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4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882"/>
      </w:tblGrid>
      <w:tr w:rsidR="00A14110" w:rsidRPr="00B01BA4" w:rsidTr="007E3524">
        <w:tc>
          <w:tcPr>
            <w:tcW w:w="8882" w:type="dxa"/>
            <w:shd w:val="clear" w:color="auto" w:fill="E6E6E6"/>
          </w:tcPr>
          <w:p w:rsidR="00A14110" w:rsidRPr="00B01BA4" w:rsidRDefault="00A14110" w:rsidP="00F3228F">
            <w:pPr>
              <w:tabs>
                <w:tab w:val="left" w:pos="480"/>
                <w:tab w:val="center" w:pos="4794"/>
              </w:tabs>
              <w:jc w:val="center"/>
              <w:rPr>
                <w:rFonts w:cs="Arial"/>
                <w:b/>
                <w:sz w:val="28"/>
                <w:szCs w:val="28"/>
              </w:rPr>
            </w:pPr>
            <w:proofErr w:type="spellStart"/>
            <w:r>
              <w:rPr>
                <w:rFonts w:cs="Arial"/>
                <w:b/>
                <w:sz w:val="28"/>
                <w:szCs w:val="28"/>
              </w:rPr>
              <w:t>Brentor</w:t>
            </w:r>
            <w:proofErr w:type="spellEnd"/>
            <w:r>
              <w:rPr>
                <w:rFonts w:cs="Arial"/>
                <w:b/>
                <w:sz w:val="28"/>
                <w:szCs w:val="28"/>
              </w:rPr>
              <w:t xml:space="preserve"> Parish </w:t>
            </w:r>
            <w:r w:rsidRPr="00B01BA4">
              <w:rPr>
                <w:rFonts w:cs="Arial"/>
                <w:b/>
                <w:sz w:val="28"/>
                <w:szCs w:val="28"/>
              </w:rPr>
              <w:t xml:space="preserve">Housing Survey  </w:t>
            </w:r>
          </w:p>
        </w:tc>
      </w:tr>
    </w:tbl>
    <w:p w:rsidR="00C70442" w:rsidRPr="009E25D5" w:rsidRDefault="007E3524">
      <w:pPr>
        <w:rPr>
          <w:sz w:val="16"/>
          <w:szCs w:val="16"/>
        </w:rPr>
      </w:pPr>
      <w:r>
        <w:rPr>
          <w:noProof/>
          <w:lang w:eastAsia="en-GB"/>
        </w:rPr>
        <mc:AlternateContent>
          <mc:Choice Requires="wps">
            <w:drawing>
              <wp:anchor distT="0" distB="0" distL="114300" distR="114300" simplePos="0" relativeHeight="251662336" behindDoc="0" locked="0" layoutInCell="1" allowOverlap="1" wp14:anchorId="75F8BDF8" wp14:editId="629CDBB0">
                <wp:simplePos x="0" y="0"/>
                <wp:positionH relativeFrom="column">
                  <wp:posOffset>-390525</wp:posOffset>
                </wp:positionH>
                <wp:positionV relativeFrom="paragraph">
                  <wp:posOffset>114300</wp:posOffset>
                </wp:positionV>
                <wp:extent cx="6477000" cy="545782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5457825"/>
                        </a:xfrm>
                        <a:prstGeom prst="rect">
                          <a:avLst/>
                        </a:prstGeom>
                        <a:solidFill>
                          <a:srgbClr val="FFFFFF"/>
                        </a:solidFill>
                        <a:ln w="9525">
                          <a:solidFill>
                            <a:srgbClr val="000000"/>
                          </a:solidFill>
                          <a:miter lim="800000"/>
                          <a:headEnd/>
                          <a:tailEnd/>
                        </a:ln>
                      </wps:spPr>
                      <wps:txbx>
                        <w:txbxContent>
                          <w:p w:rsidR="007E3524" w:rsidRDefault="007E3524" w:rsidP="007E3524">
                            <w:r>
                              <w:t xml:space="preserve">This survey is being conducted by Devon Communities Together </w:t>
                            </w:r>
                            <w:r w:rsidR="00321250">
                              <w:t xml:space="preserve">(DCT) </w:t>
                            </w:r>
                            <w:r>
                              <w:t xml:space="preserve">on behalf of </w:t>
                            </w:r>
                            <w:proofErr w:type="spellStart"/>
                            <w:r>
                              <w:t>Brentor</w:t>
                            </w:r>
                            <w:proofErr w:type="spellEnd"/>
                            <w:r>
                              <w:t xml:space="preserve"> Parish Council and West Devon Borough Council. The survey has been commissioned to identify the number of households in housing need in the village.</w:t>
                            </w:r>
                            <w:r w:rsidR="00321250">
                              <w:t xml:space="preserve"> </w:t>
                            </w:r>
                            <w:r w:rsidR="00321250">
                              <w:rPr>
                                <w:rFonts w:cs="Arial"/>
                              </w:rPr>
                              <w:t xml:space="preserve">DCT is </w:t>
                            </w:r>
                            <w:r w:rsidR="00321250" w:rsidRPr="005C4B3C">
                              <w:rPr>
                                <w:rFonts w:cs="Arial"/>
                              </w:rPr>
                              <w:t>an independent non-profit-making charity, part of the Devon Rural Housing Partnership</w:t>
                            </w:r>
                            <w:r w:rsidR="00321250">
                              <w:rPr>
                                <w:rFonts w:cs="Arial"/>
                              </w:rPr>
                              <w:t>, and will produce an independent report</w:t>
                            </w:r>
                            <w:r w:rsidR="00321250" w:rsidRPr="005C4B3C">
                              <w:rPr>
                                <w:rFonts w:cs="Arial"/>
                              </w:rPr>
                              <w:t>.</w:t>
                            </w:r>
                          </w:p>
                          <w:p w:rsidR="007E3524" w:rsidRDefault="007E3524" w:rsidP="007E3524">
                            <w:r>
                              <w:t xml:space="preserve">If additional affordable housing is provided in </w:t>
                            </w:r>
                            <w:proofErr w:type="spellStart"/>
                            <w:r>
                              <w:t>Brentor</w:t>
                            </w:r>
                            <w:proofErr w:type="spellEnd"/>
                            <w:r>
                              <w:t xml:space="preserve"> Parish, it will be for people living or working in the parish or for those that can show they have a long-term connection with the Parish. Local connection will be independently verified, so please consider this when completing this survey. This will not apply to open market housing which is open to everyone.</w:t>
                            </w:r>
                          </w:p>
                          <w:p w:rsidR="007E3524" w:rsidRDefault="007E3524" w:rsidP="007E3524">
                            <w:r>
                              <w:t>If required, additional comments or further information can be provided on the continuation sheet.</w:t>
                            </w:r>
                          </w:p>
                          <w:p w:rsidR="007E3524" w:rsidRDefault="007E3524" w:rsidP="007E3524">
                            <w:r>
                              <w:t>Each household requiring housing should complete a separate questionnaire. For example, parents may have adult children and grandchildren living with them who are seeking housing. This enables clarity when the survey is being analysed about who has a need for which type of housing.</w:t>
                            </w:r>
                          </w:p>
                          <w:p w:rsidR="007E3524" w:rsidRDefault="007E3524" w:rsidP="007E3524">
                            <w:r>
                              <w:t>Please see bottom of Page 4 for full DCT data protection statement.</w:t>
                            </w:r>
                          </w:p>
                          <w:p w:rsidR="007E3524" w:rsidRDefault="007E3524">
                            <w:r>
                              <w:t xml:space="preserve">Please note that in order to qualify for affordable housing, you will need to prove at a later date that you are eligible and do not have the finances to buy or rent a property in the parish on the open market. </w:t>
                            </w:r>
                          </w:p>
                          <w:p w:rsidR="004943A1" w:rsidRDefault="004943A1" w:rsidP="004943A1">
                            <w:r>
                              <w:t>If you know of anybody who has moved away from the Parish and may wish to return, please either copy or forward this form or ask them to contact Janice Alexander at Devon Communities Together (01392 248919) or the Parish Clerk who will send them a form.</w:t>
                            </w:r>
                          </w:p>
                          <w:p w:rsidR="00AB15CF" w:rsidRPr="00AB15CF" w:rsidRDefault="001F4A15" w:rsidP="00AC78F6">
                            <w:pPr>
                              <w:rPr>
                                <w:b/>
                                <w:u w:val="single"/>
                              </w:rPr>
                            </w:pPr>
                            <w:r>
                              <w:t>Further h</w:t>
                            </w:r>
                            <w:r w:rsidR="004943A1">
                              <w:t>ard copies are available from the Parish Clerk.</w:t>
                            </w:r>
                            <w:r>
                              <w:t xml:space="preserve"> You can also complete the survey electronically on Survey Monkey using th</w:t>
                            </w:r>
                            <w:r w:rsidRPr="00AB15CF">
                              <w:t xml:space="preserve">e link </w:t>
                            </w:r>
                            <w:hyperlink r:id="rId9" w:history="1">
                              <w:r w:rsidR="00AB15CF" w:rsidRPr="00AB15CF">
                                <w:rPr>
                                  <w:rStyle w:val="Hyperlink"/>
                                  <w:b/>
                                  <w:color w:val="auto"/>
                                </w:rPr>
                                <w:t>https://bit.ly/2sv</w:t>
                              </w:r>
                              <w:bookmarkStart w:id="0" w:name="_GoBack"/>
                              <w:bookmarkEnd w:id="0"/>
                              <w:r w:rsidR="00AB15CF" w:rsidRPr="00AB15CF">
                                <w:rPr>
                                  <w:rStyle w:val="Hyperlink"/>
                                  <w:b/>
                                  <w:color w:val="auto"/>
                                </w:rPr>
                                <w:t>BSdF</w:t>
                              </w:r>
                            </w:hyperlink>
                          </w:p>
                          <w:p w:rsidR="00AC78F6" w:rsidRPr="00AC78F6" w:rsidRDefault="00AC78F6" w:rsidP="00AC78F6">
                            <w:pPr>
                              <w:rPr>
                                <w:b/>
                              </w:rPr>
                            </w:pPr>
                            <w:r w:rsidRPr="00AC78F6">
                              <w:rPr>
                                <w:b/>
                              </w:rPr>
                              <w:t xml:space="preserve">Please return the survey either by emailing a scanned copy or return in the reply paid envelope by </w:t>
                            </w:r>
                            <w:r w:rsidR="004C79AB">
                              <w:rPr>
                                <w:b/>
                              </w:rPr>
                              <w:t>31st</w:t>
                            </w:r>
                            <w:r w:rsidR="001C0B84">
                              <w:rPr>
                                <w:b/>
                              </w:rPr>
                              <w:t xml:space="preserve"> July 2018.</w:t>
                            </w:r>
                          </w:p>
                          <w:p w:rsidR="00AC78F6" w:rsidRDefault="00AC78F6" w:rsidP="004943A1"/>
                          <w:p w:rsidR="004943A1" w:rsidRDefault="004943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75pt;margin-top:9pt;width:510pt;height:42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">
                <v:textbox>
                  <w:txbxContent>
                    <w:p w:rsidR="007E3524" w:rsidRDefault="007E3524" w:rsidP="007E3524">
                      <w:r>
                        <w:t xml:space="preserve">This survey is being conducted by Devon Communities Together </w:t>
                      </w:r>
                      <w:r w:rsidR="00321250">
                        <w:t xml:space="preserve">(DCT) </w:t>
                      </w:r>
                      <w:r>
                        <w:t xml:space="preserve">on behalf of </w:t>
                      </w:r>
                      <w:proofErr w:type="spellStart"/>
                      <w:r>
                        <w:t>Brentor</w:t>
                      </w:r>
                      <w:proofErr w:type="spellEnd"/>
                      <w:r>
                        <w:t xml:space="preserve"> Parish Council and West Devon Borough Council. The survey has been commissioned to identify the number of households in housing need in the village.</w:t>
                      </w:r>
                      <w:r w:rsidR="00321250">
                        <w:t xml:space="preserve"> </w:t>
                      </w:r>
                      <w:r w:rsidR="00321250">
                        <w:rPr>
                          <w:rFonts w:cs="Arial"/>
                        </w:rPr>
                        <w:t xml:space="preserve">DCT is </w:t>
                      </w:r>
                      <w:r w:rsidR="00321250" w:rsidRPr="005C4B3C">
                        <w:rPr>
                          <w:rFonts w:cs="Arial"/>
                        </w:rPr>
                        <w:t>an independent non-profit-making charity, part of the Devon Rural Housing Partnership</w:t>
                      </w:r>
                      <w:r w:rsidR="00321250">
                        <w:rPr>
                          <w:rFonts w:cs="Arial"/>
                        </w:rPr>
                        <w:t>, and will produce an independent report</w:t>
                      </w:r>
                      <w:r w:rsidR="00321250" w:rsidRPr="005C4B3C">
                        <w:rPr>
                          <w:rFonts w:cs="Arial"/>
                        </w:rPr>
                        <w:t>.</w:t>
                      </w:r>
                    </w:p>
                    <w:p w:rsidR="007E3524" w:rsidRDefault="007E3524" w:rsidP="007E3524">
                      <w:r>
                        <w:t xml:space="preserve">If additional affordable housing is provided in </w:t>
                      </w:r>
                      <w:proofErr w:type="spellStart"/>
                      <w:r>
                        <w:t>Brentor</w:t>
                      </w:r>
                      <w:proofErr w:type="spellEnd"/>
                      <w:r>
                        <w:t xml:space="preserve"> Parish, it will be for people living or working in the parish or for those that can show they have a long-term connection with the Parish. Local connection will be independently verified, so please consider this when completing this survey. This will not apply to open market housing which is open to everyone.</w:t>
                      </w:r>
                    </w:p>
                    <w:p w:rsidR="007E3524" w:rsidRDefault="007E3524" w:rsidP="007E3524">
                      <w:r>
                        <w:t>If required, additional comments or further information can be provided on the continuation sheet.</w:t>
                      </w:r>
                    </w:p>
                    <w:p w:rsidR="007E3524" w:rsidRDefault="007E3524" w:rsidP="007E3524">
                      <w:r>
                        <w:t>Each household requiring housing should complete a separate questionnaire. For example, parents may have adult children and grandchildren living with them who are seeking housing. This enables clarity when the survey is being analysed about who has a need for which type of housing.</w:t>
                      </w:r>
                    </w:p>
                    <w:p w:rsidR="007E3524" w:rsidRDefault="007E3524" w:rsidP="007E3524">
                      <w:r>
                        <w:t>Please see bottom of Page 4 for full DCT data protection statement.</w:t>
                      </w:r>
                    </w:p>
                    <w:p w:rsidR="007E3524" w:rsidRDefault="007E3524">
                      <w:r>
                        <w:t xml:space="preserve">Please note that in order to qualify for affordable housing, you will need to prove at a later date that you are eligible and do not have the finances to buy or rent a property in the parish on the open market. </w:t>
                      </w:r>
                    </w:p>
                    <w:p w:rsidR="004943A1" w:rsidRDefault="004943A1" w:rsidP="004943A1">
                      <w:r>
                        <w:t>If you know of anybody who has moved away from the Parish and may wish to return, please either copy or forward this form or ask them to contact Janice Alexander at Devon Communities Together (01392 248919) or the Parish Clerk who will send them a form.</w:t>
                      </w:r>
                    </w:p>
                    <w:p w:rsidR="00AB15CF" w:rsidRPr="00AB15CF" w:rsidRDefault="001F4A15" w:rsidP="00AC78F6">
                      <w:pPr>
                        <w:rPr>
                          <w:b/>
                          <w:u w:val="single"/>
                        </w:rPr>
                      </w:pPr>
                      <w:r>
                        <w:t>Further h</w:t>
                      </w:r>
                      <w:r w:rsidR="004943A1">
                        <w:t>ard copies are available from the Parish Clerk.</w:t>
                      </w:r>
                      <w:r>
                        <w:t xml:space="preserve"> You can also complete the survey electronically on Survey Monkey using th</w:t>
                      </w:r>
                      <w:r w:rsidRPr="00AB15CF">
                        <w:t xml:space="preserve">e link </w:t>
                      </w:r>
                      <w:hyperlink r:id="rId10" w:history="1">
                        <w:r w:rsidR="00AB15CF" w:rsidRPr="00AB15CF">
                          <w:rPr>
                            <w:rStyle w:val="Hyperlink"/>
                            <w:b/>
                            <w:color w:val="auto"/>
                          </w:rPr>
                          <w:t>https://bit.ly/2sv</w:t>
                        </w:r>
                        <w:bookmarkStart w:id="1" w:name="_GoBack"/>
                        <w:bookmarkEnd w:id="1"/>
                        <w:r w:rsidR="00AB15CF" w:rsidRPr="00AB15CF">
                          <w:rPr>
                            <w:rStyle w:val="Hyperlink"/>
                            <w:b/>
                            <w:color w:val="auto"/>
                          </w:rPr>
                          <w:t>BSdF</w:t>
                        </w:r>
                      </w:hyperlink>
                    </w:p>
                    <w:p w:rsidR="00AC78F6" w:rsidRPr="00AC78F6" w:rsidRDefault="00AC78F6" w:rsidP="00AC78F6">
                      <w:pPr>
                        <w:rPr>
                          <w:b/>
                        </w:rPr>
                      </w:pPr>
                      <w:r w:rsidRPr="00AC78F6">
                        <w:rPr>
                          <w:b/>
                        </w:rPr>
                        <w:t xml:space="preserve">Please return the survey either by emailing a scanned copy or return in the reply paid envelope by </w:t>
                      </w:r>
                      <w:r w:rsidR="004C79AB">
                        <w:rPr>
                          <w:b/>
                        </w:rPr>
                        <w:t>31st</w:t>
                      </w:r>
                      <w:r w:rsidR="001C0B84">
                        <w:rPr>
                          <w:b/>
                        </w:rPr>
                        <w:t xml:space="preserve"> July 2018.</w:t>
                      </w:r>
                    </w:p>
                    <w:p w:rsidR="00AC78F6" w:rsidRDefault="00AC78F6" w:rsidP="004943A1"/>
                    <w:p w:rsidR="004943A1" w:rsidRDefault="004943A1"/>
                  </w:txbxContent>
                </v:textbox>
              </v:shape>
            </w:pict>
          </mc:Fallback>
        </mc:AlternateContent>
      </w:r>
    </w:p>
    <w:p w:rsidR="007E3524" w:rsidRDefault="007E3524"/>
    <w:p w:rsidR="007E3524" w:rsidRDefault="007E3524"/>
    <w:p w:rsidR="007E3524" w:rsidRDefault="007E3524"/>
    <w:p w:rsidR="007E3524" w:rsidRDefault="007E3524"/>
    <w:p w:rsidR="007E3524" w:rsidRDefault="007E3524"/>
    <w:p w:rsidR="007E3524" w:rsidRDefault="007E3524"/>
    <w:p w:rsidR="007E3524" w:rsidRDefault="007E3524"/>
    <w:p w:rsidR="007E3524" w:rsidRDefault="007E3524"/>
    <w:p w:rsidR="007E3524" w:rsidRDefault="007E3524"/>
    <w:p w:rsidR="007E3524" w:rsidRDefault="007E3524" w:rsidP="009E25D5">
      <w:pPr>
        <w:ind w:left="426" w:hanging="426"/>
      </w:pPr>
    </w:p>
    <w:p w:rsidR="007E3524" w:rsidRDefault="007E3524" w:rsidP="009E25D5">
      <w:pPr>
        <w:ind w:left="426" w:hanging="426"/>
      </w:pPr>
    </w:p>
    <w:p w:rsidR="007E3524" w:rsidRDefault="007E3524" w:rsidP="009E25D5">
      <w:pPr>
        <w:ind w:left="426" w:hanging="426"/>
      </w:pPr>
    </w:p>
    <w:p w:rsidR="007E3524" w:rsidRDefault="007E3524" w:rsidP="009E25D5">
      <w:pPr>
        <w:ind w:left="426" w:hanging="426"/>
      </w:pPr>
    </w:p>
    <w:p w:rsidR="007E3524" w:rsidRDefault="007E3524" w:rsidP="009E25D5">
      <w:pPr>
        <w:ind w:left="426" w:hanging="426"/>
      </w:pPr>
    </w:p>
    <w:p w:rsidR="007E3524" w:rsidRPr="00AF4EB7" w:rsidRDefault="007E3524" w:rsidP="009E25D5">
      <w:pPr>
        <w:ind w:left="426" w:hanging="426"/>
        <w:rPr>
          <w:sz w:val="12"/>
          <w:szCs w:val="12"/>
        </w:rPr>
      </w:pPr>
    </w:p>
    <w:p w:rsidR="00AC78F6" w:rsidRDefault="00AC78F6" w:rsidP="004943A1">
      <w:pPr>
        <w:spacing w:after="0" w:line="240" w:lineRule="auto"/>
        <w:ind w:left="425" w:hanging="425"/>
      </w:pPr>
    </w:p>
    <w:p w:rsidR="00AC78F6" w:rsidRDefault="00AC78F6" w:rsidP="004943A1">
      <w:pPr>
        <w:spacing w:after="0" w:line="240" w:lineRule="auto"/>
        <w:ind w:left="425" w:hanging="425"/>
      </w:pPr>
    </w:p>
    <w:p w:rsidR="00AC78F6" w:rsidRDefault="00AC78F6" w:rsidP="004943A1">
      <w:pPr>
        <w:spacing w:after="0" w:line="240" w:lineRule="auto"/>
        <w:ind w:left="425" w:hanging="425"/>
      </w:pPr>
    </w:p>
    <w:p w:rsidR="00321250" w:rsidRDefault="00321250" w:rsidP="004943A1">
      <w:pPr>
        <w:spacing w:after="0" w:line="240" w:lineRule="auto"/>
        <w:ind w:left="425" w:hanging="425"/>
      </w:pPr>
    </w:p>
    <w:p w:rsidR="001F4A15" w:rsidRDefault="001F4A15" w:rsidP="004943A1">
      <w:pPr>
        <w:spacing w:after="0" w:line="240" w:lineRule="auto"/>
        <w:ind w:left="425" w:hanging="425"/>
      </w:pPr>
    </w:p>
    <w:p w:rsidR="00493756" w:rsidRDefault="009E25D5" w:rsidP="004943A1">
      <w:pPr>
        <w:spacing w:after="0" w:line="240" w:lineRule="auto"/>
        <w:ind w:left="425" w:hanging="425"/>
      </w:pPr>
      <w:r>
        <w:t>1)</w:t>
      </w:r>
      <w:r w:rsidR="00493756">
        <w:t xml:space="preserve"> </w:t>
      </w:r>
      <w:r>
        <w:tab/>
      </w:r>
      <w:r w:rsidR="00493756">
        <w:t xml:space="preserve">Do you or any other member of your household have a requirement for housing within </w:t>
      </w:r>
      <w:proofErr w:type="spellStart"/>
      <w:r w:rsidR="00493756">
        <w:t>Brentor</w:t>
      </w:r>
      <w:proofErr w:type="spellEnd"/>
      <w:r w:rsidR="00493756">
        <w:t xml:space="preserve"> Parish within the next 5 years that cannot be met by the current housing?</w:t>
      </w:r>
    </w:p>
    <w:p w:rsidR="00493756" w:rsidRDefault="00493756" w:rsidP="009E25D5">
      <w:pPr>
        <w:ind w:left="7626" w:firstLine="294"/>
        <w:rPr>
          <w:b/>
        </w:rPr>
      </w:pPr>
      <w:r w:rsidRPr="00493756">
        <w:rPr>
          <w:b/>
        </w:rPr>
        <w:t>YES/NO</w:t>
      </w:r>
    </w:p>
    <w:p w:rsidR="009E25D5" w:rsidRPr="009E25D5" w:rsidRDefault="009E25D5" w:rsidP="009E25D5">
      <w:pPr>
        <w:spacing w:after="0" w:line="240" w:lineRule="auto"/>
        <w:ind w:left="426" w:hanging="426"/>
        <w:rPr>
          <w:rFonts w:eastAsia="Times New Roman" w:cs="Arial"/>
          <w:b/>
          <w:lang w:eastAsia="en-GB"/>
        </w:rPr>
      </w:pPr>
      <w:r w:rsidRPr="009E25D5">
        <w:rPr>
          <w:rFonts w:eastAsia="Times New Roman" w:cs="Arial"/>
          <w:lang w:eastAsia="en-GB"/>
        </w:rPr>
        <w:t>2)</w:t>
      </w:r>
      <w:r w:rsidRPr="009E25D5">
        <w:rPr>
          <w:rFonts w:eastAsia="Times New Roman" w:cs="Arial"/>
          <w:b/>
          <w:lang w:eastAsia="en-GB"/>
        </w:rPr>
        <w:t xml:space="preserve"> </w:t>
      </w:r>
      <w:r w:rsidRPr="009E25D5">
        <w:rPr>
          <w:rFonts w:eastAsia="Times New Roman" w:cs="Arial"/>
          <w:b/>
          <w:lang w:eastAsia="en-GB"/>
        </w:rPr>
        <w:tab/>
      </w:r>
      <w:r w:rsidRPr="009E25D5">
        <w:rPr>
          <w:rFonts w:eastAsia="Times New Roman" w:cs="Arial"/>
          <w:lang w:eastAsia="en-GB"/>
        </w:rPr>
        <w:t>Do</w:t>
      </w:r>
      <w:r w:rsidRPr="009E25D5">
        <w:rPr>
          <w:rFonts w:eastAsia="Times New Roman" w:cs="Arial"/>
          <w:b/>
          <w:lang w:eastAsia="en-GB"/>
        </w:rPr>
        <w:t xml:space="preserve"> </w:t>
      </w:r>
      <w:r w:rsidRPr="009E25D5">
        <w:rPr>
          <w:rFonts w:eastAsia="Times New Roman" w:cs="Arial"/>
          <w:lang w:eastAsia="en-GB"/>
        </w:rPr>
        <w:t>you believe that you have enough income and savings (including equity in</w:t>
      </w:r>
      <w:r w:rsidRPr="009E25D5">
        <w:rPr>
          <w:rFonts w:eastAsia="Times New Roman" w:cs="Arial"/>
          <w:b/>
          <w:lang w:eastAsia="en-GB"/>
        </w:rPr>
        <w:t xml:space="preserve"> </w:t>
      </w:r>
      <w:r>
        <w:rPr>
          <w:rFonts w:eastAsia="Times New Roman" w:cs="Arial"/>
          <w:lang w:eastAsia="en-GB"/>
        </w:rPr>
        <w:t xml:space="preserve">your existing home) </w:t>
      </w:r>
      <w:r w:rsidRPr="009E25D5">
        <w:rPr>
          <w:rFonts w:eastAsia="Times New Roman" w:cs="Arial"/>
          <w:lang w:eastAsia="en-GB"/>
        </w:rPr>
        <w:t>to be able to buy a suitable property on the open market in the parish?</w:t>
      </w:r>
      <w:r w:rsidRPr="009E25D5">
        <w:rPr>
          <w:rFonts w:eastAsia="Times New Roman" w:cs="Arial"/>
          <w:b/>
          <w:lang w:eastAsia="en-GB"/>
        </w:rPr>
        <w:t xml:space="preserve">     </w:t>
      </w:r>
      <w:r w:rsidRPr="009E25D5">
        <w:rPr>
          <w:rFonts w:eastAsia="Times New Roman" w:cs="Arial"/>
          <w:b/>
          <w:lang w:eastAsia="en-GB"/>
        </w:rPr>
        <w:tab/>
      </w:r>
      <w:r w:rsidRPr="009E25D5">
        <w:rPr>
          <w:rFonts w:eastAsia="Times New Roman" w:cs="Arial"/>
          <w:b/>
          <w:lang w:eastAsia="en-GB"/>
        </w:rPr>
        <w:tab/>
      </w:r>
      <w:r>
        <w:rPr>
          <w:rFonts w:eastAsia="Times New Roman" w:cs="Arial"/>
          <w:b/>
          <w:lang w:eastAsia="en-GB"/>
        </w:rPr>
        <w:tab/>
      </w:r>
      <w:r>
        <w:rPr>
          <w:rFonts w:eastAsia="Times New Roman" w:cs="Arial"/>
          <w:b/>
          <w:lang w:eastAsia="en-GB"/>
        </w:rPr>
        <w:tab/>
      </w:r>
      <w:r>
        <w:rPr>
          <w:rFonts w:eastAsia="Times New Roman" w:cs="Arial"/>
          <w:b/>
          <w:lang w:eastAsia="en-GB"/>
        </w:rPr>
        <w:tab/>
      </w:r>
      <w:r>
        <w:rPr>
          <w:rFonts w:eastAsia="Times New Roman" w:cs="Arial"/>
          <w:b/>
          <w:lang w:eastAsia="en-GB"/>
        </w:rPr>
        <w:tab/>
      </w:r>
      <w:r>
        <w:rPr>
          <w:rFonts w:eastAsia="Times New Roman" w:cs="Arial"/>
          <w:b/>
          <w:lang w:eastAsia="en-GB"/>
        </w:rPr>
        <w:tab/>
      </w:r>
      <w:r>
        <w:rPr>
          <w:rFonts w:eastAsia="Times New Roman" w:cs="Arial"/>
          <w:b/>
          <w:lang w:eastAsia="en-GB"/>
        </w:rPr>
        <w:tab/>
      </w:r>
      <w:r>
        <w:rPr>
          <w:rFonts w:eastAsia="Times New Roman" w:cs="Arial"/>
          <w:b/>
          <w:lang w:eastAsia="en-GB"/>
        </w:rPr>
        <w:tab/>
      </w:r>
      <w:r>
        <w:rPr>
          <w:rFonts w:eastAsia="Times New Roman" w:cs="Arial"/>
          <w:b/>
          <w:lang w:eastAsia="en-GB"/>
        </w:rPr>
        <w:tab/>
      </w:r>
      <w:r>
        <w:rPr>
          <w:rFonts w:eastAsia="Times New Roman" w:cs="Arial"/>
          <w:b/>
          <w:lang w:eastAsia="en-GB"/>
        </w:rPr>
        <w:tab/>
      </w:r>
      <w:r w:rsidRPr="009E25D5">
        <w:rPr>
          <w:rFonts w:eastAsia="Times New Roman" w:cs="Arial"/>
          <w:b/>
          <w:lang w:eastAsia="en-GB"/>
        </w:rPr>
        <w:t>YES/NO</w:t>
      </w:r>
    </w:p>
    <w:p w:rsidR="009E25D5" w:rsidRDefault="009E25D5" w:rsidP="009E25D5">
      <w:pPr>
        <w:spacing w:after="0" w:line="240" w:lineRule="auto"/>
        <w:ind w:left="426" w:hanging="426"/>
        <w:rPr>
          <w:rFonts w:eastAsia="Times New Roman" w:cs="Arial"/>
          <w:b/>
          <w:lang w:eastAsia="en-GB"/>
        </w:rPr>
      </w:pPr>
    </w:p>
    <w:p w:rsidR="004943A1" w:rsidRPr="009E25D5" w:rsidRDefault="00AF4EB7" w:rsidP="004943A1">
      <w:pPr>
        <w:spacing w:after="0" w:line="240" w:lineRule="auto"/>
        <w:ind w:left="567" w:hanging="567"/>
        <w:rPr>
          <w:rFonts w:eastAsia="Times New Roman" w:cs="Arial"/>
          <w:lang w:eastAsia="en-GB"/>
        </w:rPr>
      </w:pPr>
      <w:r>
        <w:rPr>
          <w:rFonts w:eastAsia="Times New Roman" w:cs="Arial"/>
          <w:lang w:eastAsia="en-GB"/>
        </w:rPr>
        <w:t>3</w:t>
      </w:r>
      <w:r w:rsidR="004943A1">
        <w:rPr>
          <w:rFonts w:eastAsia="Times New Roman" w:cs="Arial"/>
          <w:lang w:eastAsia="en-GB"/>
        </w:rPr>
        <w:t>)</w:t>
      </w:r>
      <w:r w:rsidR="004943A1" w:rsidRPr="009E25D5">
        <w:rPr>
          <w:rFonts w:eastAsia="Times New Roman" w:cs="Arial"/>
          <w:lang w:eastAsia="en-GB"/>
        </w:rPr>
        <w:t xml:space="preserve"> </w:t>
      </w:r>
      <w:r w:rsidR="004943A1">
        <w:rPr>
          <w:rFonts w:eastAsia="Times New Roman" w:cs="Arial"/>
          <w:lang w:eastAsia="en-GB"/>
        </w:rPr>
        <w:t xml:space="preserve">   </w:t>
      </w:r>
      <w:r w:rsidR="004943A1" w:rsidRPr="009E25D5">
        <w:rPr>
          <w:rFonts w:eastAsia="Times New Roman" w:cs="Arial"/>
          <w:lang w:eastAsia="en-GB"/>
        </w:rPr>
        <w:t>What is the current tenure of any household needing to move?</w:t>
      </w:r>
    </w:p>
    <w:p w:rsidR="004943A1" w:rsidRDefault="004943A1" w:rsidP="004943A1">
      <w:pPr>
        <w:spacing w:after="0" w:line="240" w:lineRule="auto"/>
        <w:rPr>
          <w:rFonts w:eastAsia="Times New Roman" w:cs="Arial"/>
          <w:b/>
          <w:lang w:eastAsia="en-GB"/>
        </w:rPr>
      </w:pPr>
    </w:p>
    <w:tbl>
      <w:tblPr>
        <w:tblStyle w:val="TableGrid"/>
        <w:tblW w:w="0" w:type="auto"/>
        <w:tblLook w:val="04A0" w:firstRow="1" w:lastRow="0" w:firstColumn="1" w:lastColumn="0" w:noHBand="0" w:noVBand="1"/>
      </w:tblPr>
      <w:tblGrid>
        <w:gridCol w:w="2310"/>
        <w:gridCol w:w="633"/>
        <w:gridCol w:w="3261"/>
        <w:gridCol w:w="708"/>
      </w:tblGrid>
      <w:tr w:rsidR="004943A1" w:rsidTr="00677AB4">
        <w:tc>
          <w:tcPr>
            <w:tcW w:w="2310" w:type="dxa"/>
          </w:tcPr>
          <w:p w:rsidR="004943A1" w:rsidRPr="00C57634" w:rsidRDefault="004943A1" w:rsidP="00677AB4">
            <w:pPr>
              <w:rPr>
                <w:rFonts w:eastAsia="Times New Roman" w:cs="Arial"/>
                <w:lang w:eastAsia="en-GB"/>
              </w:rPr>
            </w:pPr>
            <w:r w:rsidRPr="00C57634">
              <w:rPr>
                <w:rFonts w:eastAsia="Times New Roman" w:cs="Arial"/>
                <w:lang w:eastAsia="en-GB"/>
              </w:rPr>
              <w:t>Private rented</w:t>
            </w:r>
          </w:p>
        </w:tc>
        <w:tc>
          <w:tcPr>
            <w:tcW w:w="633" w:type="dxa"/>
          </w:tcPr>
          <w:p w:rsidR="004943A1" w:rsidRPr="00C57634" w:rsidRDefault="004943A1" w:rsidP="00677AB4">
            <w:pPr>
              <w:rPr>
                <w:rFonts w:eastAsia="Times New Roman" w:cs="Arial"/>
                <w:lang w:eastAsia="en-GB"/>
              </w:rPr>
            </w:pPr>
          </w:p>
        </w:tc>
        <w:tc>
          <w:tcPr>
            <w:tcW w:w="3261" w:type="dxa"/>
          </w:tcPr>
          <w:p w:rsidR="004943A1" w:rsidRPr="00C57634" w:rsidRDefault="004943A1" w:rsidP="00677AB4">
            <w:pPr>
              <w:rPr>
                <w:rFonts w:eastAsia="Times New Roman" w:cs="Arial"/>
                <w:lang w:eastAsia="en-GB"/>
              </w:rPr>
            </w:pPr>
            <w:r w:rsidRPr="00C57634">
              <w:rPr>
                <w:rFonts w:eastAsia="Times New Roman" w:cs="Arial"/>
                <w:lang w:eastAsia="en-GB"/>
              </w:rPr>
              <w:t>Rent from housing association or local authority</w:t>
            </w:r>
          </w:p>
        </w:tc>
        <w:tc>
          <w:tcPr>
            <w:tcW w:w="708" w:type="dxa"/>
          </w:tcPr>
          <w:p w:rsidR="004943A1" w:rsidRPr="00C57634" w:rsidRDefault="004943A1" w:rsidP="00677AB4">
            <w:pPr>
              <w:rPr>
                <w:rFonts w:eastAsia="Times New Roman" w:cs="Arial"/>
                <w:lang w:eastAsia="en-GB"/>
              </w:rPr>
            </w:pPr>
          </w:p>
        </w:tc>
      </w:tr>
      <w:tr w:rsidR="004943A1" w:rsidTr="00677AB4">
        <w:tc>
          <w:tcPr>
            <w:tcW w:w="2310" w:type="dxa"/>
          </w:tcPr>
          <w:p w:rsidR="004943A1" w:rsidRPr="00C57634" w:rsidRDefault="004943A1" w:rsidP="00677AB4">
            <w:pPr>
              <w:rPr>
                <w:rFonts w:eastAsia="Times New Roman" w:cs="Arial"/>
                <w:lang w:eastAsia="en-GB"/>
              </w:rPr>
            </w:pPr>
            <w:r w:rsidRPr="00C57634">
              <w:rPr>
                <w:rFonts w:eastAsia="Times New Roman" w:cs="Arial"/>
                <w:lang w:eastAsia="en-GB"/>
              </w:rPr>
              <w:t>Owner occupier</w:t>
            </w:r>
          </w:p>
        </w:tc>
        <w:tc>
          <w:tcPr>
            <w:tcW w:w="633" w:type="dxa"/>
          </w:tcPr>
          <w:p w:rsidR="004943A1" w:rsidRPr="00C57634" w:rsidRDefault="004943A1" w:rsidP="00677AB4">
            <w:pPr>
              <w:rPr>
                <w:rFonts w:eastAsia="Times New Roman" w:cs="Arial"/>
                <w:lang w:eastAsia="en-GB"/>
              </w:rPr>
            </w:pPr>
          </w:p>
        </w:tc>
        <w:tc>
          <w:tcPr>
            <w:tcW w:w="3261" w:type="dxa"/>
          </w:tcPr>
          <w:p w:rsidR="004943A1" w:rsidRPr="00C57634" w:rsidRDefault="004943A1" w:rsidP="00677AB4">
            <w:pPr>
              <w:rPr>
                <w:rFonts w:eastAsia="Times New Roman" w:cs="Arial"/>
                <w:lang w:eastAsia="en-GB"/>
              </w:rPr>
            </w:pPr>
            <w:r w:rsidRPr="00C57634">
              <w:rPr>
                <w:rFonts w:eastAsia="Times New Roman" w:cs="Arial"/>
                <w:lang w:eastAsia="en-GB"/>
              </w:rPr>
              <w:t>Shared ownership</w:t>
            </w:r>
          </w:p>
        </w:tc>
        <w:tc>
          <w:tcPr>
            <w:tcW w:w="708" w:type="dxa"/>
          </w:tcPr>
          <w:p w:rsidR="004943A1" w:rsidRPr="00C57634" w:rsidRDefault="004943A1" w:rsidP="00677AB4">
            <w:pPr>
              <w:rPr>
                <w:rFonts w:eastAsia="Times New Roman" w:cs="Arial"/>
                <w:lang w:eastAsia="en-GB"/>
              </w:rPr>
            </w:pPr>
          </w:p>
        </w:tc>
      </w:tr>
      <w:tr w:rsidR="004943A1" w:rsidTr="00677AB4">
        <w:tc>
          <w:tcPr>
            <w:tcW w:w="2310" w:type="dxa"/>
          </w:tcPr>
          <w:p w:rsidR="004943A1" w:rsidRPr="00C57634" w:rsidRDefault="004943A1" w:rsidP="00677AB4">
            <w:pPr>
              <w:rPr>
                <w:rFonts w:eastAsia="Times New Roman" w:cs="Arial"/>
                <w:lang w:eastAsia="en-GB"/>
              </w:rPr>
            </w:pPr>
            <w:r w:rsidRPr="00C57634">
              <w:rPr>
                <w:rFonts w:eastAsia="Times New Roman" w:cs="Arial"/>
                <w:lang w:eastAsia="en-GB"/>
              </w:rPr>
              <w:t>Living with relatives</w:t>
            </w:r>
          </w:p>
        </w:tc>
        <w:tc>
          <w:tcPr>
            <w:tcW w:w="633" w:type="dxa"/>
          </w:tcPr>
          <w:p w:rsidR="004943A1" w:rsidRPr="00C57634" w:rsidRDefault="004943A1" w:rsidP="00677AB4">
            <w:pPr>
              <w:rPr>
                <w:rFonts w:eastAsia="Times New Roman" w:cs="Arial"/>
                <w:lang w:eastAsia="en-GB"/>
              </w:rPr>
            </w:pPr>
          </w:p>
        </w:tc>
        <w:tc>
          <w:tcPr>
            <w:tcW w:w="3261" w:type="dxa"/>
          </w:tcPr>
          <w:p w:rsidR="004943A1" w:rsidRPr="00C57634" w:rsidRDefault="004943A1" w:rsidP="00677AB4">
            <w:pPr>
              <w:rPr>
                <w:rFonts w:eastAsia="Times New Roman" w:cs="Arial"/>
                <w:lang w:eastAsia="en-GB"/>
              </w:rPr>
            </w:pPr>
            <w:r w:rsidRPr="00C57634">
              <w:rPr>
                <w:rFonts w:eastAsia="Times New Roman" w:cs="Arial"/>
                <w:lang w:eastAsia="en-GB"/>
              </w:rPr>
              <w:t>Sharing a house</w:t>
            </w:r>
          </w:p>
        </w:tc>
        <w:tc>
          <w:tcPr>
            <w:tcW w:w="708" w:type="dxa"/>
          </w:tcPr>
          <w:p w:rsidR="004943A1" w:rsidRPr="00C57634" w:rsidRDefault="004943A1" w:rsidP="00677AB4">
            <w:pPr>
              <w:rPr>
                <w:rFonts w:eastAsia="Times New Roman" w:cs="Arial"/>
                <w:lang w:eastAsia="en-GB"/>
              </w:rPr>
            </w:pPr>
          </w:p>
        </w:tc>
      </w:tr>
      <w:tr w:rsidR="004943A1" w:rsidTr="00677AB4">
        <w:tc>
          <w:tcPr>
            <w:tcW w:w="2310" w:type="dxa"/>
          </w:tcPr>
          <w:p w:rsidR="004943A1" w:rsidRPr="00C57634" w:rsidRDefault="004943A1" w:rsidP="00677AB4">
            <w:pPr>
              <w:rPr>
                <w:rFonts w:eastAsia="Times New Roman" w:cs="Arial"/>
                <w:lang w:eastAsia="en-GB"/>
              </w:rPr>
            </w:pPr>
            <w:r w:rsidRPr="00C57634">
              <w:rPr>
                <w:rFonts w:eastAsia="Times New Roman" w:cs="Arial"/>
                <w:lang w:eastAsia="en-GB"/>
              </w:rPr>
              <w:t>Lodger</w:t>
            </w:r>
          </w:p>
        </w:tc>
        <w:tc>
          <w:tcPr>
            <w:tcW w:w="633" w:type="dxa"/>
          </w:tcPr>
          <w:p w:rsidR="004943A1" w:rsidRPr="00C57634" w:rsidRDefault="004943A1" w:rsidP="00677AB4">
            <w:pPr>
              <w:rPr>
                <w:rFonts w:eastAsia="Times New Roman" w:cs="Arial"/>
                <w:lang w:eastAsia="en-GB"/>
              </w:rPr>
            </w:pPr>
          </w:p>
        </w:tc>
        <w:tc>
          <w:tcPr>
            <w:tcW w:w="3261" w:type="dxa"/>
          </w:tcPr>
          <w:p w:rsidR="004943A1" w:rsidRPr="00C57634" w:rsidRDefault="004943A1" w:rsidP="00677AB4">
            <w:pPr>
              <w:rPr>
                <w:rFonts w:eastAsia="Times New Roman" w:cs="Arial"/>
                <w:lang w:eastAsia="en-GB"/>
              </w:rPr>
            </w:pPr>
            <w:r w:rsidRPr="00C57634">
              <w:rPr>
                <w:rFonts w:eastAsia="Times New Roman" w:cs="Arial"/>
                <w:lang w:eastAsia="en-GB"/>
              </w:rPr>
              <w:t>Tied accommodation</w:t>
            </w:r>
          </w:p>
        </w:tc>
        <w:tc>
          <w:tcPr>
            <w:tcW w:w="708" w:type="dxa"/>
          </w:tcPr>
          <w:p w:rsidR="004943A1" w:rsidRPr="00C57634" w:rsidRDefault="004943A1" w:rsidP="00677AB4">
            <w:pPr>
              <w:rPr>
                <w:rFonts w:eastAsia="Times New Roman" w:cs="Arial"/>
                <w:lang w:eastAsia="en-GB"/>
              </w:rPr>
            </w:pPr>
          </w:p>
        </w:tc>
      </w:tr>
      <w:tr w:rsidR="00BC7B5F" w:rsidTr="00BC7B5F">
        <w:trPr>
          <w:trHeight w:val="621"/>
        </w:trPr>
        <w:tc>
          <w:tcPr>
            <w:tcW w:w="6912" w:type="dxa"/>
            <w:gridSpan w:val="4"/>
          </w:tcPr>
          <w:p w:rsidR="00BC7B5F" w:rsidRPr="00C57634" w:rsidRDefault="00BC7B5F" w:rsidP="00677AB4">
            <w:pPr>
              <w:rPr>
                <w:rFonts w:eastAsia="Times New Roman" w:cs="Arial"/>
                <w:lang w:eastAsia="en-GB"/>
              </w:rPr>
            </w:pPr>
            <w:r w:rsidRPr="00C57634">
              <w:rPr>
                <w:rFonts w:eastAsia="Times New Roman" w:cs="Arial"/>
                <w:lang w:eastAsia="en-GB"/>
              </w:rPr>
              <w:t>Other</w:t>
            </w:r>
            <w:r>
              <w:rPr>
                <w:rFonts w:eastAsia="Times New Roman" w:cs="Arial"/>
                <w:lang w:eastAsia="en-GB"/>
              </w:rPr>
              <w:t xml:space="preserve"> (please explain)</w:t>
            </w:r>
          </w:p>
        </w:tc>
      </w:tr>
    </w:tbl>
    <w:p w:rsidR="00AF4EB7" w:rsidRDefault="00AF4EB7" w:rsidP="00AF4EB7">
      <w:pPr>
        <w:spacing w:after="0" w:line="240" w:lineRule="auto"/>
        <w:ind w:left="567" w:hanging="567"/>
        <w:rPr>
          <w:rFonts w:eastAsia="Times New Roman" w:cs="Arial"/>
          <w:lang w:eastAsia="en-GB"/>
        </w:rPr>
      </w:pPr>
    </w:p>
    <w:p w:rsidR="00AF4EB7" w:rsidRPr="00493756" w:rsidRDefault="00AF4EB7" w:rsidP="00AF4EB7">
      <w:pPr>
        <w:spacing w:after="0" w:line="240" w:lineRule="auto"/>
        <w:ind w:left="567" w:hanging="567"/>
        <w:rPr>
          <w:rFonts w:eastAsia="Times New Roman" w:cs="Arial"/>
          <w:lang w:eastAsia="en-GB"/>
        </w:rPr>
      </w:pPr>
      <w:r>
        <w:rPr>
          <w:rFonts w:eastAsia="Times New Roman" w:cs="Arial"/>
          <w:lang w:eastAsia="en-GB"/>
        </w:rPr>
        <w:lastRenderedPageBreak/>
        <w:t>4</w:t>
      </w:r>
      <w:r w:rsidRPr="00493756">
        <w:rPr>
          <w:rFonts w:eastAsia="Times New Roman" w:cs="Arial"/>
          <w:lang w:eastAsia="en-GB"/>
        </w:rPr>
        <w:t>)</w:t>
      </w:r>
      <w:r w:rsidRPr="00493756">
        <w:rPr>
          <w:rFonts w:eastAsia="Times New Roman" w:cs="Arial"/>
          <w:b/>
          <w:lang w:eastAsia="en-GB"/>
        </w:rPr>
        <w:t xml:space="preserve">  </w:t>
      </w:r>
      <w:r w:rsidRPr="00493756">
        <w:rPr>
          <w:rFonts w:eastAsia="Times New Roman" w:cs="Arial"/>
          <w:b/>
          <w:lang w:eastAsia="en-GB"/>
        </w:rPr>
        <w:tab/>
      </w:r>
      <w:r w:rsidRPr="00493756">
        <w:rPr>
          <w:rFonts w:eastAsia="Times New Roman" w:cs="Arial"/>
          <w:lang w:eastAsia="en-GB"/>
        </w:rPr>
        <w:t>Please complete the table below listing all persons who would need to live in the new household including the person completing the form? (Please continue on a separate sheet if needed)</w:t>
      </w:r>
    </w:p>
    <w:p w:rsidR="00AF4EB7" w:rsidRPr="00493756" w:rsidRDefault="00AF4EB7" w:rsidP="00AF4EB7">
      <w:pPr>
        <w:spacing w:after="0" w:line="240" w:lineRule="auto"/>
        <w:ind w:left="720" w:hanging="720"/>
        <w:rPr>
          <w:rFonts w:eastAsia="Times New Roman" w:cs="Arial"/>
          <w:sz w:val="16"/>
          <w:szCs w:val="16"/>
          <w:lang w:eastAsia="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0"/>
        <w:gridCol w:w="597"/>
        <w:gridCol w:w="1093"/>
        <w:gridCol w:w="2650"/>
        <w:gridCol w:w="2332"/>
      </w:tblGrid>
      <w:tr w:rsidR="00AF4EB7" w:rsidRPr="00493756" w:rsidTr="00677AB4">
        <w:trPr>
          <w:trHeight w:val="371"/>
          <w:jc w:val="center"/>
        </w:trPr>
        <w:tc>
          <w:tcPr>
            <w:tcW w:w="2821" w:type="dxa"/>
            <w:shd w:val="clear" w:color="auto" w:fill="auto"/>
          </w:tcPr>
          <w:p w:rsidR="00AF4EB7" w:rsidRPr="00493756" w:rsidRDefault="00AF4EB7" w:rsidP="00677AB4">
            <w:pPr>
              <w:spacing w:after="0" w:line="240" w:lineRule="auto"/>
              <w:rPr>
                <w:rFonts w:eastAsia="Times New Roman" w:cs="Times New Roman"/>
                <w:lang w:eastAsia="en-GB"/>
              </w:rPr>
            </w:pPr>
            <w:r w:rsidRPr="00493756">
              <w:rPr>
                <w:rFonts w:eastAsia="Times New Roman" w:cs="Times New Roman"/>
                <w:lang w:eastAsia="en-GB"/>
              </w:rPr>
              <w:t>Name and relationship to person completing the form</w:t>
            </w:r>
          </w:p>
        </w:tc>
        <w:tc>
          <w:tcPr>
            <w:tcW w:w="601" w:type="dxa"/>
            <w:shd w:val="clear" w:color="auto" w:fill="auto"/>
          </w:tcPr>
          <w:p w:rsidR="00AF4EB7" w:rsidRPr="00493756" w:rsidRDefault="00AF4EB7" w:rsidP="00677AB4">
            <w:pPr>
              <w:spacing w:after="0" w:line="240" w:lineRule="auto"/>
              <w:rPr>
                <w:rFonts w:eastAsia="Times New Roman" w:cs="Times New Roman"/>
                <w:lang w:eastAsia="en-GB"/>
              </w:rPr>
            </w:pPr>
            <w:r w:rsidRPr="00493756">
              <w:rPr>
                <w:rFonts w:eastAsia="Times New Roman" w:cs="Times New Roman"/>
                <w:lang w:eastAsia="en-GB"/>
              </w:rPr>
              <w:t>Age</w:t>
            </w:r>
          </w:p>
        </w:tc>
        <w:tc>
          <w:tcPr>
            <w:tcW w:w="1127" w:type="dxa"/>
            <w:shd w:val="clear" w:color="auto" w:fill="auto"/>
          </w:tcPr>
          <w:p w:rsidR="00AF4EB7" w:rsidRPr="00493756" w:rsidRDefault="00AF4EB7" w:rsidP="00677AB4">
            <w:pPr>
              <w:spacing w:after="0" w:line="240" w:lineRule="auto"/>
              <w:rPr>
                <w:rFonts w:eastAsia="Times New Roman" w:cs="Times New Roman"/>
                <w:lang w:eastAsia="en-GB"/>
              </w:rPr>
            </w:pPr>
            <w:r w:rsidRPr="00493756">
              <w:rPr>
                <w:rFonts w:eastAsia="Times New Roman" w:cs="Times New Roman"/>
                <w:lang w:eastAsia="en-GB"/>
              </w:rPr>
              <w:t>Gender</w:t>
            </w:r>
          </w:p>
        </w:tc>
        <w:tc>
          <w:tcPr>
            <w:tcW w:w="2835" w:type="dxa"/>
            <w:shd w:val="clear" w:color="auto" w:fill="auto"/>
          </w:tcPr>
          <w:p w:rsidR="00AF4EB7" w:rsidRPr="00493756" w:rsidRDefault="00AF4EB7" w:rsidP="00677AB4">
            <w:pPr>
              <w:spacing w:after="0" w:line="240" w:lineRule="auto"/>
              <w:rPr>
                <w:rFonts w:eastAsia="Times New Roman" w:cs="Times New Roman"/>
                <w:lang w:eastAsia="en-GB"/>
              </w:rPr>
            </w:pPr>
            <w:r w:rsidRPr="00493756">
              <w:rPr>
                <w:rFonts w:eastAsia="Times New Roman" w:cs="Times New Roman"/>
                <w:lang w:eastAsia="en-GB"/>
              </w:rPr>
              <w:t>Wheelchair accommodation needed</w:t>
            </w:r>
          </w:p>
        </w:tc>
        <w:tc>
          <w:tcPr>
            <w:tcW w:w="2626" w:type="dxa"/>
            <w:shd w:val="clear" w:color="auto" w:fill="auto"/>
          </w:tcPr>
          <w:p w:rsidR="00AF4EB7" w:rsidRPr="00493756" w:rsidRDefault="00AF4EB7" w:rsidP="00677AB4">
            <w:pPr>
              <w:spacing w:after="0" w:line="240" w:lineRule="auto"/>
              <w:rPr>
                <w:rFonts w:eastAsia="Times New Roman" w:cs="Times New Roman"/>
                <w:lang w:eastAsia="en-GB"/>
              </w:rPr>
            </w:pPr>
            <w:r w:rsidRPr="00493756">
              <w:rPr>
                <w:rFonts w:eastAsia="Times New Roman" w:cs="Times New Roman"/>
                <w:lang w:eastAsia="en-GB"/>
              </w:rPr>
              <w:t>Level access needed</w:t>
            </w:r>
          </w:p>
        </w:tc>
      </w:tr>
      <w:tr w:rsidR="00AF4EB7" w:rsidRPr="00493756" w:rsidTr="00677AB4">
        <w:trPr>
          <w:trHeight w:val="333"/>
          <w:jc w:val="center"/>
        </w:trPr>
        <w:tc>
          <w:tcPr>
            <w:tcW w:w="2821" w:type="dxa"/>
            <w:shd w:val="clear" w:color="auto" w:fill="auto"/>
          </w:tcPr>
          <w:p w:rsidR="00AF4EB7" w:rsidRPr="00493756" w:rsidRDefault="00AF4EB7" w:rsidP="00677AB4">
            <w:pPr>
              <w:spacing w:after="0" w:line="240" w:lineRule="auto"/>
              <w:rPr>
                <w:rFonts w:eastAsia="Times New Roman" w:cs="Times New Roman"/>
                <w:lang w:eastAsia="en-GB"/>
              </w:rPr>
            </w:pPr>
          </w:p>
        </w:tc>
        <w:tc>
          <w:tcPr>
            <w:tcW w:w="601" w:type="dxa"/>
            <w:shd w:val="clear" w:color="auto" w:fill="auto"/>
          </w:tcPr>
          <w:p w:rsidR="00AF4EB7" w:rsidRPr="00493756" w:rsidRDefault="00AF4EB7" w:rsidP="00677AB4">
            <w:pPr>
              <w:spacing w:after="0" w:line="240" w:lineRule="auto"/>
              <w:rPr>
                <w:rFonts w:eastAsia="Times New Roman" w:cs="Times New Roman"/>
                <w:lang w:eastAsia="en-GB"/>
              </w:rPr>
            </w:pPr>
          </w:p>
        </w:tc>
        <w:tc>
          <w:tcPr>
            <w:tcW w:w="1127" w:type="dxa"/>
            <w:shd w:val="clear" w:color="auto" w:fill="auto"/>
          </w:tcPr>
          <w:p w:rsidR="00AF4EB7" w:rsidRPr="00493756" w:rsidRDefault="00AF4EB7" w:rsidP="00677AB4">
            <w:pPr>
              <w:spacing w:after="0" w:line="240" w:lineRule="auto"/>
              <w:rPr>
                <w:rFonts w:eastAsia="Times New Roman" w:cs="Times New Roman"/>
                <w:lang w:eastAsia="en-GB"/>
              </w:rPr>
            </w:pPr>
            <w:r w:rsidRPr="00493756">
              <w:rPr>
                <w:rFonts w:eastAsia="Times New Roman" w:cs="Times New Roman"/>
                <w:lang w:eastAsia="en-GB"/>
              </w:rPr>
              <w:t>M/F</w:t>
            </w:r>
          </w:p>
        </w:tc>
        <w:tc>
          <w:tcPr>
            <w:tcW w:w="2835" w:type="dxa"/>
            <w:shd w:val="clear" w:color="auto" w:fill="auto"/>
          </w:tcPr>
          <w:p w:rsidR="00AF4EB7" w:rsidRPr="00493756" w:rsidRDefault="00AF4EB7" w:rsidP="00677AB4">
            <w:pPr>
              <w:spacing w:after="0" w:line="240" w:lineRule="auto"/>
              <w:rPr>
                <w:rFonts w:eastAsia="Times New Roman" w:cs="Times New Roman"/>
                <w:lang w:eastAsia="en-GB"/>
              </w:rPr>
            </w:pPr>
            <w:r w:rsidRPr="00493756">
              <w:rPr>
                <w:rFonts w:eastAsia="Times New Roman" w:cs="Times New Roman"/>
                <w:lang w:eastAsia="en-GB"/>
              </w:rPr>
              <w:t>Y/N</w:t>
            </w:r>
          </w:p>
        </w:tc>
        <w:tc>
          <w:tcPr>
            <w:tcW w:w="2626" w:type="dxa"/>
            <w:shd w:val="clear" w:color="auto" w:fill="auto"/>
          </w:tcPr>
          <w:p w:rsidR="00AF4EB7" w:rsidRPr="00493756" w:rsidRDefault="00AF4EB7" w:rsidP="00677AB4">
            <w:pPr>
              <w:spacing w:after="0" w:line="240" w:lineRule="auto"/>
              <w:rPr>
                <w:rFonts w:eastAsia="Times New Roman" w:cs="Times New Roman"/>
                <w:lang w:eastAsia="en-GB"/>
              </w:rPr>
            </w:pPr>
            <w:r w:rsidRPr="00493756">
              <w:rPr>
                <w:rFonts w:eastAsia="Times New Roman" w:cs="Times New Roman"/>
                <w:lang w:eastAsia="en-GB"/>
              </w:rPr>
              <w:t>Y/N</w:t>
            </w:r>
          </w:p>
        </w:tc>
      </w:tr>
      <w:tr w:rsidR="00AF4EB7" w:rsidRPr="00493756" w:rsidTr="00677AB4">
        <w:trPr>
          <w:trHeight w:val="358"/>
          <w:jc w:val="center"/>
        </w:trPr>
        <w:tc>
          <w:tcPr>
            <w:tcW w:w="2821" w:type="dxa"/>
            <w:shd w:val="clear" w:color="auto" w:fill="auto"/>
          </w:tcPr>
          <w:p w:rsidR="00AF4EB7" w:rsidRPr="00493756" w:rsidRDefault="00AF4EB7" w:rsidP="00677AB4">
            <w:pPr>
              <w:spacing w:after="0" w:line="240" w:lineRule="auto"/>
              <w:rPr>
                <w:rFonts w:eastAsia="Times New Roman" w:cs="Times New Roman"/>
                <w:lang w:eastAsia="en-GB"/>
              </w:rPr>
            </w:pPr>
          </w:p>
        </w:tc>
        <w:tc>
          <w:tcPr>
            <w:tcW w:w="601" w:type="dxa"/>
            <w:shd w:val="clear" w:color="auto" w:fill="auto"/>
          </w:tcPr>
          <w:p w:rsidR="00AF4EB7" w:rsidRPr="00493756" w:rsidRDefault="00AF4EB7" w:rsidP="00677AB4">
            <w:pPr>
              <w:spacing w:after="0" w:line="240" w:lineRule="auto"/>
              <w:rPr>
                <w:rFonts w:eastAsia="Times New Roman" w:cs="Times New Roman"/>
                <w:lang w:eastAsia="en-GB"/>
              </w:rPr>
            </w:pPr>
          </w:p>
        </w:tc>
        <w:tc>
          <w:tcPr>
            <w:tcW w:w="1127" w:type="dxa"/>
            <w:shd w:val="clear" w:color="auto" w:fill="auto"/>
          </w:tcPr>
          <w:p w:rsidR="00AF4EB7" w:rsidRPr="00493756" w:rsidRDefault="00AF4EB7" w:rsidP="00677AB4">
            <w:pPr>
              <w:spacing w:after="0" w:line="240" w:lineRule="auto"/>
              <w:rPr>
                <w:rFonts w:eastAsia="Times New Roman" w:cs="Times New Roman"/>
                <w:lang w:eastAsia="en-GB"/>
              </w:rPr>
            </w:pPr>
            <w:r w:rsidRPr="00493756">
              <w:rPr>
                <w:rFonts w:eastAsia="Times New Roman" w:cs="Times New Roman"/>
                <w:lang w:eastAsia="en-GB"/>
              </w:rPr>
              <w:t>M/F</w:t>
            </w:r>
          </w:p>
        </w:tc>
        <w:tc>
          <w:tcPr>
            <w:tcW w:w="2835" w:type="dxa"/>
            <w:shd w:val="clear" w:color="auto" w:fill="auto"/>
          </w:tcPr>
          <w:p w:rsidR="00AF4EB7" w:rsidRPr="00493756" w:rsidRDefault="00AF4EB7" w:rsidP="00677AB4">
            <w:pPr>
              <w:spacing w:after="0" w:line="240" w:lineRule="auto"/>
              <w:rPr>
                <w:rFonts w:eastAsia="Times New Roman" w:cs="Times New Roman"/>
                <w:lang w:eastAsia="en-GB"/>
              </w:rPr>
            </w:pPr>
            <w:r w:rsidRPr="00493756">
              <w:rPr>
                <w:rFonts w:eastAsia="Times New Roman" w:cs="Times New Roman"/>
                <w:lang w:eastAsia="en-GB"/>
              </w:rPr>
              <w:t>Y/N</w:t>
            </w:r>
          </w:p>
        </w:tc>
        <w:tc>
          <w:tcPr>
            <w:tcW w:w="2626" w:type="dxa"/>
            <w:shd w:val="clear" w:color="auto" w:fill="auto"/>
          </w:tcPr>
          <w:p w:rsidR="00AF4EB7" w:rsidRPr="00493756" w:rsidRDefault="00AF4EB7" w:rsidP="00677AB4">
            <w:pPr>
              <w:spacing w:after="0" w:line="240" w:lineRule="auto"/>
              <w:rPr>
                <w:rFonts w:eastAsia="Times New Roman" w:cs="Times New Roman"/>
                <w:lang w:eastAsia="en-GB"/>
              </w:rPr>
            </w:pPr>
            <w:r w:rsidRPr="00493756">
              <w:rPr>
                <w:rFonts w:eastAsia="Times New Roman" w:cs="Times New Roman"/>
                <w:lang w:eastAsia="en-GB"/>
              </w:rPr>
              <w:t>Y/N</w:t>
            </w:r>
          </w:p>
        </w:tc>
      </w:tr>
      <w:tr w:rsidR="00AF4EB7" w:rsidRPr="00493756" w:rsidTr="00677AB4">
        <w:trPr>
          <w:trHeight w:val="353"/>
          <w:jc w:val="center"/>
        </w:trPr>
        <w:tc>
          <w:tcPr>
            <w:tcW w:w="2821" w:type="dxa"/>
            <w:shd w:val="clear" w:color="auto" w:fill="auto"/>
          </w:tcPr>
          <w:p w:rsidR="00AF4EB7" w:rsidRPr="00493756" w:rsidRDefault="00AF4EB7" w:rsidP="00677AB4">
            <w:pPr>
              <w:spacing w:after="0" w:line="240" w:lineRule="auto"/>
              <w:rPr>
                <w:rFonts w:eastAsia="Times New Roman" w:cs="Times New Roman"/>
                <w:lang w:eastAsia="en-GB"/>
              </w:rPr>
            </w:pPr>
          </w:p>
        </w:tc>
        <w:tc>
          <w:tcPr>
            <w:tcW w:w="601" w:type="dxa"/>
            <w:shd w:val="clear" w:color="auto" w:fill="auto"/>
          </w:tcPr>
          <w:p w:rsidR="00AF4EB7" w:rsidRPr="00493756" w:rsidRDefault="00AF4EB7" w:rsidP="00677AB4">
            <w:pPr>
              <w:spacing w:after="0" w:line="240" w:lineRule="auto"/>
              <w:rPr>
                <w:rFonts w:eastAsia="Times New Roman" w:cs="Times New Roman"/>
                <w:lang w:eastAsia="en-GB"/>
              </w:rPr>
            </w:pPr>
          </w:p>
        </w:tc>
        <w:tc>
          <w:tcPr>
            <w:tcW w:w="1127" w:type="dxa"/>
            <w:shd w:val="clear" w:color="auto" w:fill="auto"/>
          </w:tcPr>
          <w:p w:rsidR="00AF4EB7" w:rsidRPr="00493756" w:rsidRDefault="00AF4EB7" w:rsidP="00677AB4">
            <w:pPr>
              <w:spacing w:after="0" w:line="240" w:lineRule="auto"/>
              <w:rPr>
                <w:rFonts w:eastAsia="Times New Roman" w:cs="Times New Roman"/>
                <w:lang w:eastAsia="en-GB"/>
              </w:rPr>
            </w:pPr>
            <w:r w:rsidRPr="00493756">
              <w:rPr>
                <w:rFonts w:eastAsia="Times New Roman" w:cs="Times New Roman"/>
                <w:lang w:eastAsia="en-GB"/>
              </w:rPr>
              <w:t>M/F</w:t>
            </w:r>
          </w:p>
        </w:tc>
        <w:tc>
          <w:tcPr>
            <w:tcW w:w="2835" w:type="dxa"/>
            <w:shd w:val="clear" w:color="auto" w:fill="auto"/>
          </w:tcPr>
          <w:p w:rsidR="00AF4EB7" w:rsidRPr="00493756" w:rsidRDefault="00AF4EB7" w:rsidP="00677AB4">
            <w:pPr>
              <w:spacing w:after="0" w:line="240" w:lineRule="auto"/>
              <w:rPr>
                <w:rFonts w:eastAsia="Times New Roman" w:cs="Times New Roman"/>
                <w:lang w:eastAsia="en-GB"/>
              </w:rPr>
            </w:pPr>
            <w:r w:rsidRPr="00493756">
              <w:rPr>
                <w:rFonts w:eastAsia="Times New Roman" w:cs="Times New Roman"/>
                <w:lang w:eastAsia="en-GB"/>
              </w:rPr>
              <w:t>Y/N</w:t>
            </w:r>
          </w:p>
        </w:tc>
        <w:tc>
          <w:tcPr>
            <w:tcW w:w="2626" w:type="dxa"/>
            <w:shd w:val="clear" w:color="auto" w:fill="auto"/>
          </w:tcPr>
          <w:p w:rsidR="00AF4EB7" w:rsidRPr="00493756" w:rsidRDefault="00AF4EB7" w:rsidP="00677AB4">
            <w:pPr>
              <w:spacing w:after="0" w:line="240" w:lineRule="auto"/>
              <w:rPr>
                <w:rFonts w:eastAsia="Times New Roman" w:cs="Times New Roman"/>
                <w:lang w:eastAsia="en-GB"/>
              </w:rPr>
            </w:pPr>
            <w:r w:rsidRPr="00493756">
              <w:rPr>
                <w:rFonts w:eastAsia="Times New Roman" w:cs="Times New Roman"/>
                <w:lang w:eastAsia="en-GB"/>
              </w:rPr>
              <w:t>Y/N</w:t>
            </w:r>
          </w:p>
        </w:tc>
      </w:tr>
      <w:tr w:rsidR="00AF4EB7" w:rsidRPr="00493756" w:rsidTr="00677AB4">
        <w:trPr>
          <w:trHeight w:val="336"/>
          <w:jc w:val="center"/>
        </w:trPr>
        <w:tc>
          <w:tcPr>
            <w:tcW w:w="2821" w:type="dxa"/>
            <w:shd w:val="clear" w:color="auto" w:fill="auto"/>
          </w:tcPr>
          <w:p w:rsidR="00AF4EB7" w:rsidRPr="00493756" w:rsidRDefault="00AF4EB7" w:rsidP="00677AB4">
            <w:pPr>
              <w:spacing w:after="0" w:line="240" w:lineRule="auto"/>
              <w:rPr>
                <w:rFonts w:eastAsia="Times New Roman" w:cs="Times New Roman"/>
                <w:lang w:eastAsia="en-GB"/>
              </w:rPr>
            </w:pPr>
          </w:p>
        </w:tc>
        <w:tc>
          <w:tcPr>
            <w:tcW w:w="601" w:type="dxa"/>
            <w:shd w:val="clear" w:color="auto" w:fill="auto"/>
          </w:tcPr>
          <w:p w:rsidR="00AF4EB7" w:rsidRPr="00493756" w:rsidRDefault="00AF4EB7" w:rsidP="00677AB4">
            <w:pPr>
              <w:spacing w:after="0" w:line="240" w:lineRule="auto"/>
              <w:rPr>
                <w:rFonts w:eastAsia="Times New Roman" w:cs="Times New Roman"/>
                <w:lang w:eastAsia="en-GB"/>
              </w:rPr>
            </w:pPr>
          </w:p>
        </w:tc>
        <w:tc>
          <w:tcPr>
            <w:tcW w:w="1127" w:type="dxa"/>
            <w:shd w:val="clear" w:color="auto" w:fill="auto"/>
          </w:tcPr>
          <w:p w:rsidR="00AF4EB7" w:rsidRPr="00493756" w:rsidRDefault="00AF4EB7" w:rsidP="00677AB4">
            <w:pPr>
              <w:spacing w:after="0" w:line="240" w:lineRule="auto"/>
              <w:rPr>
                <w:rFonts w:eastAsia="Times New Roman" w:cs="Times New Roman"/>
                <w:lang w:eastAsia="en-GB"/>
              </w:rPr>
            </w:pPr>
            <w:r w:rsidRPr="00493756">
              <w:rPr>
                <w:rFonts w:eastAsia="Times New Roman" w:cs="Times New Roman"/>
                <w:lang w:eastAsia="en-GB"/>
              </w:rPr>
              <w:t>M/F</w:t>
            </w:r>
          </w:p>
        </w:tc>
        <w:tc>
          <w:tcPr>
            <w:tcW w:w="2835" w:type="dxa"/>
            <w:shd w:val="clear" w:color="auto" w:fill="auto"/>
          </w:tcPr>
          <w:p w:rsidR="00AF4EB7" w:rsidRPr="00493756" w:rsidRDefault="00AF4EB7" w:rsidP="00677AB4">
            <w:pPr>
              <w:spacing w:after="0" w:line="240" w:lineRule="auto"/>
              <w:rPr>
                <w:rFonts w:eastAsia="Times New Roman" w:cs="Times New Roman"/>
                <w:lang w:eastAsia="en-GB"/>
              </w:rPr>
            </w:pPr>
            <w:r w:rsidRPr="00493756">
              <w:rPr>
                <w:rFonts w:eastAsia="Times New Roman" w:cs="Times New Roman"/>
                <w:lang w:eastAsia="en-GB"/>
              </w:rPr>
              <w:t>Y/N</w:t>
            </w:r>
          </w:p>
        </w:tc>
        <w:tc>
          <w:tcPr>
            <w:tcW w:w="2626" w:type="dxa"/>
            <w:shd w:val="clear" w:color="auto" w:fill="auto"/>
          </w:tcPr>
          <w:p w:rsidR="00AF4EB7" w:rsidRPr="00493756" w:rsidRDefault="00AF4EB7" w:rsidP="00677AB4">
            <w:pPr>
              <w:spacing w:after="0" w:line="240" w:lineRule="auto"/>
              <w:rPr>
                <w:rFonts w:eastAsia="Times New Roman" w:cs="Times New Roman"/>
                <w:lang w:eastAsia="en-GB"/>
              </w:rPr>
            </w:pPr>
            <w:r w:rsidRPr="00493756">
              <w:rPr>
                <w:rFonts w:eastAsia="Times New Roman" w:cs="Times New Roman"/>
                <w:lang w:eastAsia="en-GB"/>
              </w:rPr>
              <w:t>Y/N</w:t>
            </w:r>
          </w:p>
        </w:tc>
      </w:tr>
      <w:tr w:rsidR="00AF4EB7" w:rsidRPr="00493756" w:rsidTr="00677AB4">
        <w:trPr>
          <w:trHeight w:val="359"/>
          <w:jc w:val="center"/>
        </w:trPr>
        <w:tc>
          <w:tcPr>
            <w:tcW w:w="2821" w:type="dxa"/>
            <w:shd w:val="clear" w:color="auto" w:fill="auto"/>
          </w:tcPr>
          <w:p w:rsidR="00AF4EB7" w:rsidRPr="00493756" w:rsidRDefault="00AF4EB7" w:rsidP="00677AB4">
            <w:pPr>
              <w:spacing w:after="0" w:line="240" w:lineRule="auto"/>
              <w:rPr>
                <w:rFonts w:eastAsia="Times New Roman" w:cs="Times New Roman"/>
                <w:lang w:eastAsia="en-GB"/>
              </w:rPr>
            </w:pPr>
          </w:p>
        </w:tc>
        <w:tc>
          <w:tcPr>
            <w:tcW w:w="601" w:type="dxa"/>
            <w:shd w:val="clear" w:color="auto" w:fill="auto"/>
          </w:tcPr>
          <w:p w:rsidR="00AF4EB7" w:rsidRPr="00493756" w:rsidRDefault="00AF4EB7" w:rsidP="00677AB4">
            <w:pPr>
              <w:spacing w:after="0" w:line="240" w:lineRule="auto"/>
              <w:rPr>
                <w:rFonts w:eastAsia="Times New Roman" w:cs="Times New Roman"/>
                <w:lang w:eastAsia="en-GB"/>
              </w:rPr>
            </w:pPr>
          </w:p>
        </w:tc>
        <w:tc>
          <w:tcPr>
            <w:tcW w:w="1127" w:type="dxa"/>
            <w:shd w:val="clear" w:color="auto" w:fill="auto"/>
          </w:tcPr>
          <w:p w:rsidR="00AF4EB7" w:rsidRPr="00493756" w:rsidRDefault="00AF4EB7" w:rsidP="00677AB4">
            <w:pPr>
              <w:spacing w:after="0" w:line="240" w:lineRule="auto"/>
              <w:rPr>
                <w:rFonts w:eastAsia="Times New Roman" w:cs="Times New Roman"/>
                <w:lang w:eastAsia="en-GB"/>
              </w:rPr>
            </w:pPr>
            <w:r w:rsidRPr="00493756">
              <w:rPr>
                <w:rFonts w:eastAsia="Times New Roman" w:cs="Times New Roman"/>
                <w:lang w:eastAsia="en-GB"/>
              </w:rPr>
              <w:t>M/F</w:t>
            </w:r>
          </w:p>
        </w:tc>
        <w:tc>
          <w:tcPr>
            <w:tcW w:w="2835" w:type="dxa"/>
            <w:shd w:val="clear" w:color="auto" w:fill="auto"/>
          </w:tcPr>
          <w:p w:rsidR="00AF4EB7" w:rsidRPr="00493756" w:rsidRDefault="00AF4EB7" w:rsidP="00677AB4">
            <w:pPr>
              <w:spacing w:after="0" w:line="240" w:lineRule="auto"/>
              <w:rPr>
                <w:rFonts w:eastAsia="Times New Roman" w:cs="Times New Roman"/>
                <w:lang w:eastAsia="en-GB"/>
              </w:rPr>
            </w:pPr>
            <w:r w:rsidRPr="00493756">
              <w:rPr>
                <w:rFonts w:eastAsia="Times New Roman" w:cs="Times New Roman"/>
                <w:lang w:eastAsia="en-GB"/>
              </w:rPr>
              <w:t>Y/N</w:t>
            </w:r>
          </w:p>
        </w:tc>
        <w:tc>
          <w:tcPr>
            <w:tcW w:w="2626" w:type="dxa"/>
            <w:shd w:val="clear" w:color="auto" w:fill="auto"/>
          </w:tcPr>
          <w:p w:rsidR="00AF4EB7" w:rsidRPr="00493756" w:rsidRDefault="00AF4EB7" w:rsidP="00677AB4">
            <w:pPr>
              <w:spacing w:after="0" w:line="240" w:lineRule="auto"/>
              <w:rPr>
                <w:rFonts w:eastAsia="Times New Roman" w:cs="Times New Roman"/>
                <w:lang w:eastAsia="en-GB"/>
              </w:rPr>
            </w:pPr>
            <w:r w:rsidRPr="00493756">
              <w:rPr>
                <w:rFonts w:eastAsia="Times New Roman" w:cs="Times New Roman"/>
                <w:lang w:eastAsia="en-GB"/>
              </w:rPr>
              <w:t>Y/N</w:t>
            </w:r>
          </w:p>
        </w:tc>
      </w:tr>
      <w:tr w:rsidR="00AF4EB7" w:rsidRPr="00493756" w:rsidTr="00677AB4">
        <w:trPr>
          <w:trHeight w:val="341"/>
          <w:jc w:val="center"/>
        </w:trPr>
        <w:tc>
          <w:tcPr>
            <w:tcW w:w="2821" w:type="dxa"/>
            <w:shd w:val="clear" w:color="auto" w:fill="auto"/>
          </w:tcPr>
          <w:p w:rsidR="00AF4EB7" w:rsidRPr="00493756" w:rsidRDefault="00AF4EB7" w:rsidP="00677AB4">
            <w:pPr>
              <w:spacing w:after="0" w:line="240" w:lineRule="auto"/>
              <w:rPr>
                <w:rFonts w:eastAsia="Times New Roman" w:cs="Times New Roman"/>
                <w:lang w:eastAsia="en-GB"/>
              </w:rPr>
            </w:pPr>
          </w:p>
        </w:tc>
        <w:tc>
          <w:tcPr>
            <w:tcW w:w="601" w:type="dxa"/>
            <w:shd w:val="clear" w:color="auto" w:fill="auto"/>
          </w:tcPr>
          <w:p w:rsidR="00AF4EB7" w:rsidRPr="00493756" w:rsidRDefault="00AF4EB7" w:rsidP="00677AB4">
            <w:pPr>
              <w:spacing w:after="0" w:line="240" w:lineRule="auto"/>
              <w:rPr>
                <w:rFonts w:eastAsia="Times New Roman" w:cs="Times New Roman"/>
                <w:lang w:eastAsia="en-GB"/>
              </w:rPr>
            </w:pPr>
          </w:p>
        </w:tc>
        <w:tc>
          <w:tcPr>
            <w:tcW w:w="1127" w:type="dxa"/>
            <w:shd w:val="clear" w:color="auto" w:fill="auto"/>
          </w:tcPr>
          <w:p w:rsidR="00AF4EB7" w:rsidRPr="00493756" w:rsidRDefault="00AF4EB7" w:rsidP="00677AB4">
            <w:pPr>
              <w:spacing w:after="0" w:line="240" w:lineRule="auto"/>
              <w:rPr>
                <w:rFonts w:eastAsia="Times New Roman" w:cs="Times New Roman"/>
                <w:lang w:eastAsia="en-GB"/>
              </w:rPr>
            </w:pPr>
            <w:r w:rsidRPr="00493756">
              <w:rPr>
                <w:rFonts w:eastAsia="Times New Roman" w:cs="Times New Roman"/>
                <w:lang w:eastAsia="en-GB"/>
              </w:rPr>
              <w:t>M/F</w:t>
            </w:r>
          </w:p>
        </w:tc>
        <w:tc>
          <w:tcPr>
            <w:tcW w:w="2835" w:type="dxa"/>
            <w:shd w:val="clear" w:color="auto" w:fill="auto"/>
          </w:tcPr>
          <w:p w:rsidR="00AF4EB7" w:rsidRPr="00493756" w:rsidRDefault="00AF4EB7" w:rsidP="00677AB4">
            <w:pPr>
              <w:spacing w:after="0" w:line="240" w:lineRule="auto"/>
              <w:rPr>
                <w:rFonts w:eastAsia="Times New Roman" w:cs="Times New Roman"/>
                <w:lang w:eastAsia="en-GB"/>
              </w:rPr>
            </w:pPr>
            <w:r w:rsidRPr="00493756">
              <w:rPr>
                <w:rFonts w:eastAsia="Times New Roman" w:cs="Times New Roman"/>
                <w:lang w:eastAsia="en-GB"/>
              </w:rPr>
              <w:t>Y/N</w:t>
            </w:r>
          </w:p>
        </w:tc>
        <w:tc>
          <w:tcPr>
            <w:tcW w:w="2626" w:type="dxa"/>
            <w:shd w:val="clear" w:color="auto" w:fill="auto"/>
          </w:tcPr>
          <w:p w:rsidR="00AF4EB7" w:rsidRPr="00493756" w:rsidRDefault="00AF4EB7" w:rsidP="00677AB4">
            <w:pPr>
              <w:spacing w:after="0" w:line="240" w:lineRule="auto"/>
              <w:rPr>
                <w:rFonts w:eastAsia="Times New Roman" w:cs="Times New Roman"/>
                <w:lang w:eastAsia="en-GB"/>
              </w:rPr>
            </w:pPr>
            <w:r w:rsidRPr="00493756">
              <w:rPr>
                <w:rFonts w:eastAsia="Times New Roman" w:cs="Times New Roman"/>
                <w:lang w:eastAsia="en-GB"/>
              </w:rPr>
              <w:t>Y/N</w:t>
            </w:r>
          </w:p>
        </w:tc>
      </w:tr>
    </w:tbl>
    <w:p w:rsidR="00BC7B5F" w:rsidRDefault="00BC7B5F" w:rsidP="00BC7B5F">
      <w:pPr>
        <w:spacing w:after="0" w:line="240" w:lineRule="auto"/>
        <w:rPr>
          <w:rFonts w:eastAsia="Times New Roman" w:cs="Arial"/>
          <w:b/>
          <w:lang w:eastAsia="en-GB"/>
        </w:rPr>
      </w:pPr>
      <w:r>
        <w:rPr>
          <w:rFonts w:eastAsia="Times New Roman" w:cs="Arial"/>
          <w:b/>
          <w:lang w:eastAsia="en-GB"/>
        </w:rPr>
        <w:t>I</w:t>
      </w:r>
      <w:r w:rsidRPr="00493756">
        <w:rPr>
          <w:rFonts w:eastAsia="Times New Roman" w:cs="Arial"/>
          <w:b/>
          <w:lang w:eastAsia="en-GB"/>
        </w:rPr>
        <w:t>f you have a specific need which is not covered above please provide details on a separate sheet.</w:t>
      </w:r>
    </w:p>
    <w:p w:rsidR="00BC7B5F" w:rsidRDefault="00BC7B5F" w:rsidP="004943A1">
      <w:pPr>
        <w:spacing w:after="0" w:line="240" w:lineRule="auto"/>
      </w:pPr>
    </w:p>
    <w:p w:rsidR="00493756" w:rsidRDefault="007E3524" w:rsidP="004943A1">
      <w:pPr>
        <w:spacing w:after="0" w:line="240" w:lineRule="auto"/>
      </w:pPr>
      <w:r>
        <w:t>5)</w:t>
      </w:r>
      <w:r w:rsidR="009E25D5" w:rsidRPr="009E25D5">
        <w:t xml:space="preserve"> </w:t>
      </w:r>
      <w:r w:rsidR="004943A1">
        <w:t xml:space="preserve">    </w:t>
      </w:r>
      <w:r w:rsidR="00C57634" w:rsidRPr="009E25D5">
        <w:t>Why is the move required?</w:t>
      </w:r>
    </w:p>
    <w:p w:rsidR="004943A1" w:rsidRPr="004943A1" w:rsidRDefault="004943A1" w:rsidP="004943A1">
      <w:pPr>
        <w:spacing w:after="0" w:line="240" w:lineRule="auto"/>
        <w:rPr>
          <w:sz w:val="8"/>
          <w:szCs w:val="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54"/>
        <w:gridCol w:w="567"/>
        <w:gridCol w:w="3834"/>
        <w:gridCol w:w="567"/>
      </w:tblGrid>
      <w:tr w:rsidR="00C57634" w:rsidRPr="00C57634" w:rsidTr="009E25D5">
        <w:trPr>
          <w:trHeight w:val="275"/>
        </w:trPr>
        <w:tc>
          <w:tcPr>
            <w:tcW w:w="4354" w:type="dxa"/>
            <w:shd w:val="clear" w:color="auto" w:fill="auto"/>
          </w:tcPr>
          <w:p w:rsidR="00C57634" w:rsidRPr="00C57634" w:rsidRDefault="00C57634" w:rsidP="00C57634">
            <w:pPr>
              <w:spacing w:after="0" w:line="240" w:lineRule="auto"/>
              <w:rPr>
                <w:rFonts w:eastAsia="Times New Roman" w:cs="Arial"/>
                <w:lang w:eastAsia="en-GB"/>
              </w:rPr>
            </w:pPr>
            <w:r>
              <w:rPr>
                <w:rFonts w:eastAsia="Times New Roman" w:cs="Arial"/>
                <w:lang w:eastAsia="en-GB"/>
              </w:rPr>
              <w:t>a) First independent home</w:t>
            </w:r>
          </w:p>
        </w:tc>
        <w:tc>
          <w:tcPr>
            <w:tcW w:w="567" w:type="dxa"/>
            <w:shd w:val="clear" w:color="auto" w:fill="auto"/>
          </w:tcPr>
          <w:p w:rsidR="00C57634" w:rsidRPr="00C57634" w:rsidRDefault="00C57634" w:rsidP="00C57634">
            <w:pPr>
              <w:spacing w:after="0" w:line="240" w:lineRule="auto"/>
              <w:rPr>
                <w:rFonts w:eastAsia="Times New Roman" w:cs="Arial"/>
                <w:b/>
                <w:lang w:eastAsia="en-GB"/>
              </w:rPr>
            </w:pPr>
          </w:p>
        </w:tc>
        <w:tc>
          <w:tcPr>
            <w:tcW w:w="3834" w:type="dxa"/>
          </w:tcPr>
          <w:p w:rsidR="00C57634" w:rsidRPr="00C57634" w:rsidRDefault="00C57634" w:rsidP="00C57634">
            <w:pPr>
              <w:spacing w:after="0" w:line="240" w:lineRule="auto"/>
              <w:rPr>
                <w:rFonts w:eastAsia="Times New Roman" w:cs="Arial"/>
                <w:lang w:eastAsia="en-GB"/>
              </w:rPr>
            </w:pPr>
            <w:r w:rsidRPr="00C57634">
              <w:rPr>
                <w:rFonts w:eastAsia="Times New Roman" w:cs="Arial"/>
                <w:lang w:eastAsia="en-GB"/>
              </w:rPr>
              <w:t>k) Currently homeless</w:t>
            </w:r>
          </w:p>
        </w:tc>
        <w:tc>
          <w:tcPr>
            <w:tcW w:w="567" w:type="dxa"/>
          </w:tcPr>
          <w:p w:rsidR="00C57634" w:rsidRPr="00C57634" w:rsidRDefault="00C57634" w:rsidP="00C57634">
            <w:pPr>
              <w:spacing w:after="0" w:line="240" w:lineRule="auto"/>
              <w:rPr>
                <w:rFonts w:eastAsia="Times New Roman" w:cs="Arial"/>
                <w:b/>
                <w:lang w:eastAsia="en-GB"/>
              </w:rPr>
            </w:pPr>
          </w:p>
        </w:tc>
      </w:tr>
      <w:tr w:rsidR="00C57634" w:rsidRPr="00C57634" w:rsidTr="009E25D5">
        <w:trPr>
          <w:trHeight w:val="175"/>
        </w:trPr>
        <w:tc>
          <w:tcPr>
            <w:tcW w:w="4354" w:type="dxa"/>
            <w:shd w:val="clear" w:color="auto" w:fill="auto"/>
          </w:tcPr>
          <w:p w:rsidR="00C57634" w:rsidRPr="00C57634" w:rsidRDefault="00C57634" w:rsidP="00C57634">
            <w:pPr>
              <w:spacing w:after="0" w:line="240" w:lineRule="auto"/>
              <w:rPr>
                <w:rFonts w:eastAsia="Times New Roman" w:cs="Arial"/>
                <w:lang w:eastAsia="en-GB"/>
              </w:rPr>
            </w:pPr>
            <w:r>
              <w:rPr>
                <w:rFonts w:eastAsia="Times New Roman" w:cs="Arial"/>
                <w:lang w:eastAsia="en-GB"/>
              </w:rPr>
              <w:t>b) Couple setting up home together</w:t>
            </w:r>
          </w:p>
        </w:tc>
        <w:tc>
          <w:tcPr>
            <w:tcW w:w="567" w:type="dxa"/>
            <w:shd w:val="clear" w:color="auto" w:fill="auto"/>
          </w:tcPr>
          <w:p w:rsidR="00C57634" w:rsidRPr="00C57634" w:rsidRDefault="00C57634" w:rsidP="00C57634">
            <w:pPr>
              <w:spacing w:after="0" w:line="240" w:lineRule="auto"/>
              <w:rPr>
                <w:rFonts w:eastAsia="Times New Roman" w:cs="Arial"/>
                <w:b/>
                <w:lang w:eastAsia="en-GB"/>
              </w:rPr>
            </w:pPr>
          </w:p>
        </w:tc>
        <w:tc>
          <w:tcPr>
            <w:tcW w:w="3834" w:type="dxa"/>
          </w:tcPr>
          <w:p w:rsidR="00C57634" w:rsidRPr="00C57634" w:rsidRDefault="00C57634" w:rsidP="00C57634">
            <w:pPr>
              <w:spacing w:after="0" w:line="240" w:lineRule="auto"/>
              <w:rPr>
                <w:rFonts w:eastAsia="Times New Roman" w:cs="Arial"/>
                <w:lang w:eastAsia="en-GB"/>
              </w:rPr>
            </w:pPr>
            <w:r>
              <w:rPr>
                <w:rFonts w:eastAsia="Times New Roman" w:cs="Arial"/>
                <w:lang w:eastAsia="en-GB"/>
              </w:rPr>
              <w:t>l) Cannot manage stairs</w:t>
            </w:r>
          </w:p>
        </w:tc>
        <w:tc>
          <w:tcPr>
            <w:tcW w:w="567" w:type="dxa"/>
          </w:tcPr>
          <w:p w:rsidR="00C57634" w:rsidRPr="00C57634" w:rsidRDefault="00C57634" w:rsidP="00C57634">
            <w:pPr>
              <w:spacing w:after="0" w:line="240" w:lineRule="auto"/>
              <w:rPr>
                <w:rFonts w:eastAsia="Times New Roman" w:cs="Arial"/>
                <w:b/>
                <w:lang w:eastAsia="en-GB"/>
              </w:rPr>
            </w:pPr>
          </w:p>
        </w:tc>
      </w:tr>
      <w:tr w:rsidR="00C57634" w:rsidRPr="00C57634" w:rsidTr="009E25D5">
        <w:trPr>
          <w:trHeight w:val="282"/>
        </w:trPr>
        <w:tc>
          <w:tcPr>
            <w:tcW w:w="4354" w:type="dxa"/>
            <w:shd w:val="clear" w:color="auto" w:fill="auto"/>
          </w:tcPr>
          <w:p w:rsidR="00C57634" w:rsidRPr="00C57634" w:rsidRDefault="00C57634" w:rsidP="00C57634">
            <w:pPr>
              <w:spacing w:after="0" w:line="240" w:lineRule="auto"/>
              <w:rPr>
                <w:rFonts w:eastAsia="Times New Roman" w:cs="Arial"/>
                <w:lang w:eastAsia="en-GB"/>
              </w:rPr>
            </w:pPr>
            <w:r>
              <w:rPr>
                <w:rFonts w:eastAsia="Times New Roman" w:cs="Arial"/>
                <w:lang w:eastAsia="en-GB"/>
              </w:rPr>
              <w:t>c) Present home too small</w:t>
            </w:r>
          </w:p>
        </w:tc>
        <w:tc>
          <w:tcPr>
            <w:tcW w:w="567" w:type="dxa"/>
            <w:shd w:val="clear" w:color="auto" w:fill="auto"/>
          </w:tcPr>
          <w:p w:rsidR="00C57634" w:rsidRPr="00C57634" w:rsidRDefault="00C57634" w:rsidP="00C57634">
            <w:pPr>
              <w:spacing w:after="0" w:line="240" w:lineRule="auto"/>
              <w:rPr>
                <w:rFonts w:eastAsia="Times New Roman" w:cs="Arial"/>
                <w:b/>
                <w:lang w:eastAsia="en-GB"/>
              </w:rPr>
            </w:pPr>
          </w:p>
        </w:tc>
        <w:tc>
          <w:tcPr>
            <w:tcW w:w="3834" w:type="dxa"/>
          </w:tcPr>
          <w:p w:rsidR="00C57634" w:rsidRPr="00C57634" w:rsidRDefault="00C57634" w:rsidP="00C57634">
            <w:pPr>
              <w:spacing w:after="0" w:line="240" w:lineRule="auto"/>
              <w:rPr>
                <w:rFonts w:eastAsia="Times New Roman" w:cs="Arial"/>
                <w:lang w:eastAsia="en-GB"/>
              </w:rPr>
            </w:pPr>
            <w:r>
              <w:rPr>
                <w:rFonts w:eastAsia="Times New Roman" w:cs="Arial"/>
                <w:lang w:eastAsia="en-GB"/>
              </w:rPr>
              <w:t>m) Present home in poor condition</w:t>
            </w:r>
          </w:p>
        </w:tc>
        <w:tc>
          <w:tcPr>
            <w:tcW w:w="567" w:type="dxa"/>
          </w:tcPr>
          <w:p w:rsidR="00C57634" w:rsidRPr="00C57634" w:rsidRDefault="00C57634" w:rsidP="00C57634">
            <w:pPr>
              <w:spacing w:after="0" w:line="240" w:lineRule="auto"/>
              <w:rPr>
                <w:rFonts w:eastAsia="Times New Roman" w:cs="Arial"/>
                <w:b/>
                <w:lang w:eastAsia="en-GB"/>
              </w:rPr>
            </w:pPr>
          </w:p>
        </w:tc>
      </w:tr>
      <w:tr w:rsidR="00C57634" w:rsidRPr="00C57634" w:rsidTr="009E25D5">
        <w:trPr>
          <w:trHeight w:val="169"/>
        </w:trPr>
        <w:tc>
          <w:tcPr>
            <w:tcW w:w="4354" w:type="dxa"/>
            <w:shd w:val="clear" w:color="auto" w:fill="auto"/>
          </w:tcPr>
          <w:p w:rsidR="00C57634" w:rsidRPr="00C57634" w:rsidRDefault="00C57634" w:rsidP="00C57634">
            <w:pPr>
              <w:spacing w:after="0" w:line="240" w:lineRule="auto"/>
              <w:rPr>
                <w:rFonts w:eastAsia="Times New Roman" w:cs="Arial"/>
                <w:lang w:eastAsia="en-GB"/>
              </w:rPr>
            </w:pPr>
            <w:r>
              <w:rPr>
                <w:rFonts w:eastAsia="Times New Roman" w:cs="Arial"/>
                <w:lang w:eastAsia="en-GB"/>
              </w:rPr>
              <w:t>d) Present home too large</w:t>
            </w:r>
          </w:p>
        </w:tc>
        <w:tc>
          <w:tcPr>
            <w:tcW w:w="567" w:type="dxa"/>
            <w:shd w:val="clear" w:color="auto" w:fill="auto"/>
          </w:tcPr>
          <w:p w:rsidR="00C57634" w:rsidRPr="00C57634" w:rsidRDefault="00C57634" w:rsidP="00C57634">
            <w:pPr>
              <w:spacing w:after="0" w:line="240" w:lineRule="auto"/>
              <w:rPr>
                <w:rFonts w:eastAsia="Times New Roman" w:cs="Arial"/>
                <w:b/>
                <w:lang w:eastAsia="en-GB"/>
              </w:rPr>
            </w:pPr>
          </w:p>
        </w:tc>
        <w:tc>
          <w:tcPr>
            <w:tcW w:w="3834" w:type="dxa"/>
          </w:tcPr>
          <w:p w:rsidR="00C57634" w:rsidRPr="00C57634" w:rsidRDefault="00C57634" w:rsidP="00C57634">
            <w:pPr>
              <w:spacing w:after="0" w:line="240" w:lineRule="auto"/>
              <w:rPr>
                <w:rFonts w:eastAsia="Times New Roman" w:cs="Arial"/>
                <w:lang w:eastAsia="en-GB"/>
              </w:rPr>
            </w:pPr>
            <w:r>
              <w:rPr>
                <w:rFonts w:eastAsia="Times New Roman" w:cs="Arial"/>
                <w:lang w:eastAsia="en-GB"/>
              </w:rPr>
              <w:t>n) Renting but would like to buy</w:t>
            </w:r>
          </w:p>
        </w:tc>
        <w:tc>
          <w:tcPr>
            <w:tcW w:w="567" w:type="dxa"/>
          </w:tcPr>
          <w:p w:rsidR="00C57634" w:rsidRPr="00C57634" w:rsidRDefault="00C57634" w:rsidP="00C57634">
            <w:pPr>
              <w:spacing w:after="0" w:line="240" w:lineRule="auto"/>
              <w:rPr>
                <w:rFonts w:eastAsia="Times New Roman" w:cs="Arial"/>
                <w:b/>
                <w:lang w:eastAsia="en-GB"/>
              </w:rPr>
            </w:pPr>
          </w:p>
        </w:tc>
      </w:tr>
      <w:tr w:rsidR="00C57634" w:rsidRPr="00C57634" w:rsidTr="009E25D5">
        <w:trPr>
          <w:trHeight w:val="277"/>
        </w:trPr>
        <w:tc>
          <w:tcPr>
            <w:tcW w:w="4354" w:type="dxa"/>
            <w:shd w:val="clear" w:color="auto" w:fill="auto"/>
          </w:tcPr>
          <w:p w:rsidR="00C57634" w:rsidRPr="00C57634" w:rsidRDefault="00C57634" w:rsidP="00C57634">
            <w:pPr>
              <w:spacing w:after="0" w:line="240" w:lineRule="auto"/>
              <w:rPr>
                <w:rFonts w:eastAsia="Times New Roman" w:cs="Arial"/>
                <w:lang w:eastAsia="en-GB"/>
              </w:rPr>
            </w:pPr>
            <w:r>
              <w:rPr>
                <w:rFonts w:eastAsia="Times New Roman" w:cs="Arial"/>
                <w:lang w:eastAsia="en-GB"/>
              </w:rPr>
              <w:t>e) Present home too expensive to run</w:t>
            </w:r>
          </w:p>
        </w:tc>
        <w:tc>
          <w:tcPr>
            <w:tcW w:w="567" w:type="dxa"/>
            <w:shd w:val="clear" w:color="auto" w:fill="auto"/>
          </w:tcPr>
          <w:p w:rsidR="00C57634" w:rsidRPr="00C57634" w:rsidRDefault="00C57634" w:rsidP="00C57634">
            <w:pPr>
              <w:spacing w:after="0" w:line="240" w:lineRule="auto"/>
              <w:rPr>
                <w:rFonts w:eastAsia="Times New Roman" w:cs="Arial"/>
                <w:b/>
                <w:lang w:eastAsia="en-GB"/>
              </w:rPr>
            </w:pPr>
          </w:p>
        </w:tc>
        <w:tc>
          <w:tcPr>
            <w:tcW w:w="3834" w:type="dxa"/>
          </w:tcPr>
          <w:p w:rsidR="00C57634" w:rsidRPr="00C57634" w:rsidRDefault="00C57634" w:rsidP="00C57634">
            <w:pPr>
              <w:spacing w:after="0" w:line="240" w:lineRule="auto"/>
              <w:rPr>
                <w:rFonts w:eastAsia="Times New Roman" w:cs="Arial"/>
                <w:lang w:eastAsia="en-GB"/>
              </w:rPr>
            </w:pPr>
            <w:r>
              <w:rPr>
                <w:rFonts w:eastAsia="Times New Roman" w:cs="Arial"/>
                <w:lang w:eastAsia="en-GB"/>
              </w:rPr>
              <w:t>o) Moved away and wish to return</w:t>
            </w:r>
          </w:p>
        </w:tc>
        <w:tc>
          <w:tcPr>
            <w:tcW w:w="567" w:type="dxa"/>
          </w:tcPr>
          <w:p w:rsidR="00C57634" w:rsidRPr="00C57634" w:rsidRDefault="00C57634" w:rsidP="00C57634">
            <w:pPr>
              <w:spacing w:after="0" w:line="240" w:lineRule="auto"/>
              <w:rPr>
                <w:rFonts w:eastAsia="Times New Roman" w:cs="Arial"/>
                <w:b/>
                <w:lang w:eastAsia="en-GB"/>
              </w:rPr>
            </w:pPr>
          </w:p>
        </w:tc>
      </w:tr>
      <w:tr w:rsidR="00C57634" w:rsidRPr="00C57634" w:rsidTr="009E25D5">
        <w:trPr>
          <w:trHeight w:val="177"/>
        </w:trPr>
        <w:tc>
          <w:tcPr>
            <w:tcW w:w="4354" w:type="dxa"/>
            <w:shd w:val="clear" w:color="auto" w:fill="auto"/>
          </w:tcPr>
          <w:p w:rsidR="00C57634" w:rsidRPr="00C57634" w:rsidRDefault="00C57634" w:rsidP="00C57634">
            <w:pPr>
              <w:spacing w:after="0" w:line="240" w:lineRule="auto"/>
              <w:rPr>
                <w:rFonts w:eastAsia="Times New Roman" w:cs="Arial"/>
                <w:lang w:eastAsia="en-GB"/>
              </w:rPr>
            </w:pPr>
            <w:r>
              <w:rPr>
                <w:rFonts w:eastAsia="Times New Roman" w:cs="Arial"/>
                <w:lang w:eastAsia="en-GB"/>
              </w:rPr>
              <w:t>f) Private tenancy ending shortly</w:t>
            </w:r>
          </w:p>
        </w:tc>
        <w:tc>
          <w:tcPr>
            <w:tcW w:w="567" w:type="dxa"/>
            <w:shd w:val="clear" w:color="auto" w:fill="auto"/>
          </w:tcPr>
          <w:p w:rsidR="00C57634" w:rsidRPr="00C57634" w:rsidRDefault="00C57634" w:rsidP="00C57634">
            <w:pPr>
              <w:spacing w:after="0" w:line="240" w:lineRule="auto"/>
              <w:rPr>
                <w:rFonts w:eastAsia="Times New Roman" w:cs="Arial"/>
                <w:b/>
                <w:lang w:eastAsia="en-GB"/>
              </w:rPr>
            </w:pPr>
          </w:p>
        </w:tc>
        <w:tc>
          <w:tcPr>
            <w:tcW w:w="3834" w:type="dxa"/>
          </w:tcPr>
          <w:p w:rsidR="00C57634" w:rsidRPr="00C57634" w:rsidRDefault="00C57634" w:rsidP="00C57634">
            <w:pPr>
              <w:spacing w:after="0" w:line="240" w:lineRule="auto"/>
              <w:rPr>
                <w:rFonts w:eastAsia="Times New Roman" w:cs="Arial"/>
                <w:lang w:eastAsia="en-GB"/>
              </w:rPr>
            </w:pPr>
            <w:r>
              <w:rPr>
                <w:rFonts w:eastAsia="Times New Roman" w:cs="Arial"/>
                <w:lang w:eastAsia="en-GB"/>
              </w:rPr>
              <w:t>p) Need specially adapted home</w:t>
            </w:r>
          </w:p>
        </w:tc>
        <w:tc>
          <w:tcPr>
            <w:tcW w:w="567" w:type="dxa"/>
          </w:tcPr>
          <w:p w:rsidR="00C57634" w:rsidRPr="00C57634" w:rsidRDefault="00C57634" w:rsidP="00C57634">
            <w:pPr>
              <w:spacing w:after="0" w:line="240" w:lineRule="auto"/>
              <w:rPr>
                <w:rFonts w:eastAsia="Times New Roman" w:cs="Arial"/>
                <w:b/>
                <w:lang w:eastAsia="en-GB"/>
              </w:rPr>
            </w:pPr>
          </w:p>
        </w:tc>
      </w:tr>
      <w:tr w:rsidR="00C57634" w:rsidRPr="00C57634" w:rsidTr="009E25D5">
        <w:trPr>
          <w:trHeight w:val="171"/>
        </w:trPr>
        <w:tc>
          <w:tcPr>
            <w:tcW w:w="4354" w:type="dxa"/>
            <w:shd w:val="clear" w:color="auto" w:fill="auto"/>
          </w:tcPr>
          <w:p w:rsidR="00C57634" w:rsidRPr="00C57634" w:rsidRDefault="00C57634" w:rsidP="00C57634">
            <w:pPr>
              <w:spacing w:after="0" w:line="240" w:lineRule="auto"/>
              <w:rPr>
                <w:rFonts w:eastAsia="Times New Roman" w:cs="Arial"/>
                <w:lang w:eastAsia="en-GB"/>
              </w:rPr>
            </w:pPr>
            <w:r>
              <w:rPr>
                <w:rFonts w:eastAsia="Times New Roman" w:cs="Arial"/>
                <w:lang w:eastAsia="en-GB"/>
              </w:rPr>
              <w:t>g) Private tenancy, need more security</w:t>
            </w:r>
          </w:p>
        </w:tc>
        <w:tc>
          <w:tcPr>
            <w:tcW w:w="567" w:type="dxa"/>
            <w:shd w:val="clear" w:color="auto" w:fill="auto"/>
          </w:tcPr>
          <w:p w:rsidR="00C57634" w:rsidRPr="00C57634" w:rsidRDefault="00C57634" w:rsidP="00C57634">
            <w:pPr>
              <w:spacing w:after="0" w:line="240" w:lineRule="auto"/>
              <w:rPr>
                <w:rFonts w:eastAsia="Times New Roman" w:cs="Arial"/>
                <w:b/>
                <w:lang w:eastAsia="en-GB"/>
              </w:rPr>
            </w:pPr>
          </w:p>
        </w:tc>
        <w:tc>
          <w:tcPr>
            <w:tcW w:w="3834" w:type="dxa"/>
          </w:tcPr>
          <w:p w:rsidR="00C57634" w:rsidRPr="00C57634" w:rsidRDefault="00C57634" w:rsidP="00E91ECF">
            <w:pPr>
              <w:spacing w:after="0" w:line="240" w:lineRule="auto"/>
              <w:rPr>
                <w:rFonts w:eastAsia="Times New Roman" w:cs="Arial"/>
                <w:lang w:eastAsia="en-GB"/>
              </w:rPr>
            </w:pPr>
            <w:r>
              <w:rPr>
                <w:rFonts w:eastAsia="Times New Roman" w:cs="Arial"/>
                <w:lang w:eastAsia="en-GB"/>
              </w:rPr>
              <w:t xml:space="preserve">q) </w:t>
            </w:r>
            <w:r w:rsidR="00E91ECF">
              <w:rPr>
                <w:rFonts w:eastAsia="Times New Roman" w:cs="Arial"/>
                <w:lang w:eastAsia="en-GB"/>
              </w:rPr>
              <w:t>To give or receive family support</w:t>
            </w:r>
          </w:p>
        </w:tc>
        <w:tc>
          <w:tcPr>
            <w:tcW w:w="567" w:type="dxa"/>
          </w:tcPr>
          <w:p w:rsidR="00C57634" w:rsidRPr="00C57634" w:rsidRDefault="00C57634" w:rsidP="00C57634">
            <w:pPr>
              <w:spacing w:after="0" w:line="240" w:lineRule="auto"/>
              <w:rPr>
                <w:rFonts w:eastAsia="Times New Roman" w:cs="Arial"/>
                <w:b/>
                <w:lang w:eastAsia="en-GB"/>
              </w:rPr>
            </w:pPr>
          </w:p>
        </w:tc>
      </w:tr>
      <w:tr w:rsidR="00C57634" w:rsidRPr="00C57634" w:rsidTr="009E25D5">
        <w:trPr>
          <w:trHeight w:val="293"/>
        </w:trPr>
        <w:tc>
          <w:tcPr>
            <w:tcW w:w="4354" w:type="dxa"/>
            <w:shd w:val="clear" w:color="auto" w:fill="auto"/>
          </w:tcPr>
          <w:p w:rsidR="00C57634" w:rsidRPr="00C57634" w:rsidRDefault="00C57634" w:rsidP="00C57634">
            <w:pPr>
              <w:spacing w:after="0" w:line="240" w:lineRule="auto"/>
              <w:rPr>
                <w:rFonts w:eastAsia="Times New Roman" w:cs="Arial"/>
                <w:lang w:eastAsia="en-GB"/>
              </w:rPr>
            </w:pPr>
            <w:r>
              <w:rPr>
                <w:rFonts w:eastAsia="Times New Roman" w:cs="Arial"/>
                <w:lang w:eastAsia="en-GB"/>
              </w:rPr>
              <w:t>h) In tied housing, need more security</w:t>
            </w:r>
          </w:p>
        </w:tc>
        <w:tc>
          <w:tcPr>
            <w:tcW w:w="567" w:type="dxa"/>
            <w:shd w:val="clear" w:color="auto" w:fill="auto"/>
          </w:tcPr>
          <w:p w:rsidR="00C57634" w:rsidRPr="00C57634" w:rsidRDefault="00C57634" w:rsidP="00C57634">
            <w:pPr>
              <w:spacing w:after="0" w:line="240" w:lineRule="auto"/>
              <w:rPr>
                <w:rFonts w:eastAsia="Times New Roman" w:cs="Arial"/>
                <w:b/>
                <w:lang w:eastAsia="en-GB"/>
              </w:rPr>
            </w:pPr>
          </w:p>
        </w:tc>
        <w:tc>
          <w:tcPr>
            <w:tcW w:w="3834" w:type="dxa"/>
          </w:tcPr>
          <w:p w:rsidR="00C57634" w:rsidRPr="00C57634" w:rsidRDefault="00E91ECF" w:rsidP="00C57634">
            <w:pPr>
              <w:spacing w:after="0" w:line="240" w:lineRule="auto"/>
              <w:rPr>
                <w:rFonts w:eastAsia="Times New Roman" w:cs="Arial"/>
                <w:lang w:eastAsia="en-GB"/>
              </w:rPr>
            </w:pPr>
            <w:r>
              <w:rPr>
                <w:rFonts w:eastAsia="Times New Roman" w:cs="Arial"/>
                <w:lang w:eastAsia="en-GB"/>
              </w:rPr>
              <w:t>r) To be near work</w:t>
            </w:r>
          </w:p>
        </w:tc>
        <w:tc>
          <w:tcPr>
            <w:tcW w:w="567" w:type="dxa"/>
          </w:tcPr>
          <w:p w:rsidR="00C57634" w:rsidRPr="00C57634" w:rsidRDefault="00C57634" w:rsidP="00C57634">
            <w:pPr>
              <w:spacing w:after="0" w:line="240" w:lineRule="auto"/>
              <w:rPr>
                <w:rFonts w:eastAsia="Times New Roman" w:cs="Arial"/>
                <w:b/>
                <w:lang w:eastAsia="en-GB"/>
              </w:rPr>
            </w:pPr>
          </w:p>
        </w:tc>
      </w:tr>
      <w:tr w:rsidR="00E91ECF" w:rsidRPr="00C57634" w:rsidTr="009E25D5">
        <w:trPr>
          <w:trHeight w:val="305"/>
        </w:trPr>
        <w:tc>
          <w:tcPr>
            <w:tcW w:w="4354" w:type="dxa"/>
            <w:shd w:val="clear" w:color="auto" w:fill="auto"/>
          </w:tcPr>
          <w:p w:rsidR="00E91ECF" w:rsidRPr="00C57634" w:rsidRDefault="00E91ECF" w:rsidP="00C57634">
            <w:pPr>
              <w:spacing w:after="0" w:line="240" w:lineRule="auto"/>
              <w:rPr>
                <w:rFonts w:eastAsia="Times New Roman" w:cs="Arial"/>
                <w:lang w:eastAsia="en-GB"/>
              </w:rPr>
            </w:pPr>
            <w:proofErr w:type="spellStart"/>
            <w:r>
              <w:rPr>
                <w:rFonts w:eastAsia="Times New Roman" w:cs="Arial"/>
                <w:lang w:eastAsia="en-GB"/>
              </w:rPr>
              <w:t>i</w:t>
            </w:r>
            <w:proofErr w:type="spellEnd"/>
            <w:r>
              <w:rPr>
                <w:rFonts w:eastAsia="Times New Roman" w:cs="Arial"/>
                <w:lang w:eastAsia="en-GB"/>
              </w:rPr>
              <w:t>) Family break up</w:t>
            </w:r>
          </w:p>
        </w:tc>
        <w:tc>
          <w:tcPr>
            <w:tcW w:w="567" w:type="dxa"/>
            <w:shd w:val="clear" w:color="auto" w:fill="auto"/>
          </w:tcPr>
          <w:p w:rsidR="00E91ECF" w:rsidRPr="00C57634" w:rsidRDefault="00E91ECF" w:rsidP="00C57634">
            <w:pPr>
              <w:spacing w:after="0" w:line="240" w:lineRule="auto"/>
              <w:rPr>
                <w:rFonts w:eastAsia="Times New Roman" w:cs="Arial"/>
                <w:b/>
                <w:lang w:eastAsia="en-GB"/>
              </w:rPr>
            </w:pPr>
          </w:p>
        </w:tc>
        <w:tc>
          <w:tcPr>
            <w:tcW w:w="4401" w:type="dxa"/>
            <w:gridSpan w:val="2"/>
            <w:vMerge w:val="restart"/>
          </w:tcPr>
          <w:p w:rsidR="00E91ECF" w:rsidRPr="00C57634" w:rsidRDefault="00E91ECF" w:rsidP="00C57634">
            <w:pPr>
              <w:spacing w:after="0" w:line="240" w:lineRule="auto"/>
              <w:rPr>
                <w:rFonts w:eastAsia="Times New Roman" w:cs="Arial"/>
                <w:b/>
                <w:lang w:eastAsia="en-GB"/>
              </w:rPr>
            </w:pPr>
            <w:r>
              <w:rPr>
                <w:rFonts w:eastAsia="Times New Roman" w:cs="Arial"/>
                <w:lang w:eastAsia="en-GB"/>
              </w:rPr>
              <w:t>S) Other – please explain</w:t>
            </w:r>
          </w:p>
        </w:tc>
      </w:tr>
      <w:tr w:rsidR="00E91ECF" w:rsidRPr="00C57634" w:rsidTr="009E25D5">
        <w:trPr>
          <w:trHeight w:val="305"/>
        </w:trPr>
        <w:tc>
          <w:tcPr>
            <w:tcW w:w="4354" w:type="dxa"/>
            <w:shd w:val="clear" w:color="auto" w:fill="auto"/>
          </w:tcPr>
          <w:p w:rsidR="00E91ECF" w:rsidRPr="00C57634" w:rsidRDefault="00E91ECF" w:rsidP="00C57634">
            <w:pPr>
              <w:spacing w:after="0" w:line="240" w:lineRule="auto"/>
              <w:rPr>
                <w:rFonts w:eastAsia="Calibri" w:cs="Open Sans"/>
              </w:rPr>
            </w:pPr>
            <w:r>
              <w:rPr>
                <w:rFonts w:eastAsia="Calibri" w:cs="Open Sans"/>
              </w:rPr>
              <w:t>j) Currently living with parents or in someone else’s home</w:t>
            </w:r>
          </w:p>
        </w:tc>
        <w:tc>
          <w:tcPr>
            <w:tcW w:w="567" w:type="dxa"/>
            <w:shd w:val="clear" w:color="auto" w:fill="auto"/>
          </w:tcPr>
          <w:p w:rsidR="00E91ECF" w:rsidRPr="00C57634" w:rsidRDefault="00E91ECF" w:rsidP="00C57634">
            <w:pPr>
              <w:spacing w:after="0" w:line="240" w:lineRule="auto"/>
              <w:rPr>
                <w:rFonts w:eastAsia="Times New Roman" w:cs="Arial"/>
                <w:b/>
                <w:lang w:eastAsia="en-GB"/>
              </w:rPr>
            </w:pPr>
          </w:p>
        </w:tc>
        <w:tc>
          <w:tcPr>
            <w:tcW w:w="4401" w:type="dxa"/>
            <w:gridSpan w:val="2"/>
            <w:vMerge/>
          </w:tcPr>
          <w:p w:rsidR="00E91ECF" w:rsidRPr="00C57634" w:rsidRDefault="00E91ECF" w:rsidP="00C57634">
            <w:pPr>
              <w:spacing w:after="0" w:line="240" w:lineRule="auto"/>
              <w:rPr>
                <w:rFonts w:eastAsia="Times New Roman" w:cs="Arial"/>
                <w:b/>
                <w:lang w:eastAsia="en-GB"/>
              </w:rPr>
            </w:pPr>
          </w:p>
        </w:tc>
      </w:tr>
    </w:tbl>
    <w:p w:rsidR="009E25D5" w:rsidRPr="009E25D5" w:rsidRDefault="00E91ECF" w:rsidP="00AC78F6">
      <w:pPr>
        <w:spacing w:after="0" w:line="240" w:lineRule="auto"/>
        <w:rPr>
          <w:sz w:val="16"/>
          <w:szCs w:val="16"/>
        </w:rPr>
      </w:pPr>
      <w:r w:rsidRPr="009E25D5">
        <w:rPr>
          <w:b/>
          <w:noProof/>
          <w:sz w:val="16"/>
          <w:szCs w:val="16"/>
          <w:lang w:eastAsia="en-GB"/>
        </w:rPr>
        <mc:AlternateContent>
          <mc:Choice Requires="wps">
            <w:drawing>
              <wp:anchor distT="0" distB="0" distL="114300" distR="114300" simplePos="0" relativeHeight="251658240" behindDoc="0" locked="0" layoutInCell="1" allowOverlap="1" wp14:anchorId="0C075C59" wp14:editId="116E7570">
                <wp:simplePos x="0" y="0"/>
                <wp:positionH relativeFrom="column">
                  <wp:posOffset>4162425</wp:posOffset>
                </wp:positionH>
                <wp:positionV relativeFrom="paragraph">
                  <wp:posOffset>107950</wp:posOffset>
                </wp:positionV>
                <wp:extent cx="209550" cy="200025"/>
                <wp:effectExtent l="0" t="0" r="19050" b="28575"/>
                <wp:wrapNone/>
                <wp:docPr id="1" name="Flowchart: Proces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00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Flowchart: Process 1" o:spid="_x0000_s1026" type="#_x0000_t109" style="position:absolute;margin-left:327.75pt;margin-top:8.5pt;width:16.5pt;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"/>
            </w:pict>
          </mc:Fallback>
        </mc:AlternateContent>
      </w:r>
    </w:p>
    <w:p w:rsidR="00E91ECF" w:rsidRDefault="007E3524" w:rsidP="00493756">
      <w:r>
        <w:t>6)</w:t>
      </w:r>
      <w:r w:rsidR="009E25D5">
        <w:t xml:space="preserve"> </w:t>
      </w:r>
      <w:r w:rsidR="00E91ECF" w:rsidRPr="00E91ECF">
        <w:t xml:space="preserve">Which of the above is the main reason? Please state one only </w:t>
      </w:r>
    </w:p>
    <w:p w:rsidR="00E91ECF" w:rsidRDefault="007E3524" w:rsidP="004943A1">
      <w:pPr>
        <w:spacing w:after="0" w:line="240" w:lineRule="auto"/>
      </w:pPr>
      <w:r>
        <w:t xml:space="preserve">7) </w:t>
      </w:r>
      <w:r w:rsidR="00E91ECF">
        <w:t>When do you anticipate the housing will be needed? Tick one only</w:t>
      </w:r>
    </w:p>
    <w:p w:rsidR="004943A1" w:rsidRPr="004943A1" w:rsidRDefault="004943A1" w:rsidP="004943A1">
      <w:pPr>
        <w:spacing w:after="0" w:line="240" w:lineRule="auto"/>
        <w:rPr>
          <w:sz w:val="8"/>
          <w:szCs w:val="8"/>
        </w:rPr>
      </w:pPr>
    </w:p>
    <w:tbl>
      <w:tblPr>
        <w:tblStyle w:val="TableGrid"/>
        <w:tblW w:w="0" w:type="auto"/>
        <w:tblLook w:val="04A0" w:firstRow="1" w:lastRow="0" w:firstColumn="1" w:lastColumn="0" w:noHBand="0" w:noVBand="1"/>
      </w:tblPr>
      <w:tblGrid>
        <w:gridCol w:w="2456"/>
        <w:gridCol w:w="709"/>
      </w:tblGrid>
      <w:tr w:rsidR="00E91ECF" w:rsidTr="007E3524">
        <w:tc>
          <w:tcPr>
            <w:tcW w:w="2456" w:type="dxa"/>
          </w:tcPr>
          <w:p w:rsidR="00E91ECF" w:rsidRDefault="00E91ECF" w:rsidP="00493756">
            <w:r>
              <w:t>Within 12 months</w:t>
            </w:r>
          </w:p>
        </w:tc>
        <w:tc>
          <w:tcPr>
            <w:tcW w:w="709" w:type="dxa"/>
          </w:tcPr>
          <w:p w:rsidR="00E91ECF" w:rsidRDefault="00E91ECF" w:rsidP="00493756"/>
        </w:tc>
      </w:tr>
      <w:tr w:rsidR="00E91ECF" w:rsidTr="007E3524">
        <w:tc>
          <w:tcPr>
            <w:tcW w:w="2456" w:type="dxa"/>
          </w:tcPr>
          <w:p w:rsidR="00E91ECF" w:rsidRDefault="00E91ECF" w:rsidP="00493756">
            <w:r>
              <w:t>1 – 3 years</w:t>
            </w:r>
          </w:p>
        </w:tc>
        <w:tc>
          <w:tcPr>
            <w:tcW w:w="709" w:type="dxa"/>
          </w:tcPr>
          <w:p w:rsidR="00E91ECF" w:rsidRDefault="00E91ECF" w:rsidP="00493756"/>
        </w:tc>
      </w:tr>
      <w:tr w:rsidR="00E91ECF" w:rsidTr="007E3524">
        <w:tc>
          <w:tcPr>
            <w:tcW w:w="2456" w:type="dxa"/>
          </w:tcPr>
          <w:p w:rsidR="00E91ECF" w:rsidRDefault="00E91ECF" w:rsidP="00493756">
            <w:r>
              <w:t>3 – 5 years</w:t>
            </w:r>
          </w:p>
        </w:tc>
        <w:tc>
          <w:tcPr>
            <w:tcW w:w="709" w:type="dxa"/>
          </w:tcPr>
          <w:p w:rsidR="00E91ECF" w:rsidRDefault="00E91ECF" w:rsidP="00493756"/>
        </w:tc>
      </w:tr>
    </w:tbl>
    <w:p w:rsidR="004943A1" w:rsidRPr="004943A1" w:rsidRDefault="004943A1" w:rsidP="00493756">
      <w:pPr>
        <w:rPr>
          <w:sz w:val="12"/>
          <w:szCs w:val="12"/>
        </w:rPr>
      </w:pPr>
    </w:p>
    <w:p w:rsidR="00E91ECF" w:rsidRDefault="007E3524" w:rsidP="004943A1">
      <w:pPr>
        <w:spacing w:after="0" w:line="240" w:lineRule="auto"/>
      </w:pPr>
      <w:r>
        <w:t>8)</w:t>
      </w:r>
      <w:r w:rsidR="009E25D5">
        <w:t xml:space="preserve"> </w:t>
      </w:r>
      <w:r w:rsidR="00E91ECF">
        <w:t>Depending on affordability, which of the following would you be interested in? Tick all that apply.</w:t>
      </w:r>
    </w:p>
    <w:p w:rsidR="004943A1" w:rsidRPr="004943A1" w:rsidRDefault="004943A1" w:rsidP="004943A1">
      <w:pPr>
        <w:spacing w:after="0" w:line="240" w:lineRule="auto"/>
        <w:rPr>
          <w:sz w:val="8"/>
          <w:szCs w:val="8"/>
        </w:rPr>
      </w:pPr>
    </w:p>
    <w:tbl>
      <w:tblPr>
        <w:tblStyle w:val="TableGrid"/>
        <w:tblW w:w="0" w:type="auto"/>
        <w:tblLook w:val="04A0" w:firstRow="1" w:lastRow="0" w:firstColumn="1" w:lastColumn="0" w:noHBand="0" w:noVBand="1"/>
      </w:tblPr>
      <w:tblGrid>
        <w:gridCol w:w="4928"/>
        <w:gridCol w:w="709"/>
      </w:tblGrid>
      <w:tr w:rsidR="00E91ECF" w:rsidTr="00AC78F6">
        <w:tc>
          <w:tcPr>
            <w:tcW w:w="4928" w:type="dxa"/>
          </w:tcPr>
          <w:p w:rsidR="00E91ECF" w:rsidRDefault="00E91ECF" w:rsidP="00493756">
            <w:r>
              <w:t>Owning your own home</w:t>
            </w:r>
          </w:p>
        </w:tc>
        <w:tc>
          <w:tcPr>
            <w:tcW w:w="709" w:type="dxa"/>
          </w:tcPr>
          <w:p w:rsidR="00E91ECF" w:rsidRDefault="00E91ECF" w:rsidP="00493756"/>
        </w:tc>
      </w:tr>
      <w:tr w:rsidR="00E91ECF" w:rsidTr="00AC78F6">
        <w:tc>
          <w:tcPr>
            <w:tcW w:w="4928" w:type="dxa"/>
          </w:tcPr>
          <w:p w:rsidR="00E91ECF" w:rsidRDefault="00E91ECF" w:rsidP="00493756">
            <w:r>
              <w:t>Rent from private landlord</w:t>
            </w:r>
          </w:p>
        </w:tc>
        <w:tc>
          <w:tcPr>
            <w:tcW w:w="709" w:type="dxa"/>
          </w:tcPr>
          <w:p w:rsidR="00E91ECF" w:rsidRDefault="00E91ECF" w:rsidP="00493756"/>
        </w:tc>
      </w:tr>
      <w:tr w:rsidR="00E91ECF" w:rsidTr="00AC78F6">
        <w:tc>
          <w:tcPr>
            <w:tcW w:w="4928" w:type="dxa"/>
          </w:tcPr>
          <w:p w:rsidR="00E91ECF" w:rsidRDefault="00E91ECF" w:rsidP="00493756">
            <w:r>
              <w:t>Renting a home from a housing association</w:t>
            </w:r>
          </w:p>
        </w:tc>
        <w:tc>
          <w:tcPr>
            <w:tcW w:w="709" w:type="dxa"/>
          </w:tcPr>
          <w:p w:rsidR="00E91ECF" w:rsidRDefault="00E91ECF" w:rsidP="00493756"/>
        </w:tc>
      </w:tr>
      <w:tr w:rsidR="00E91ECF" w:rsidTr="00AC78F6">
        <w:tc>
          <w:tcPr>
            <w:tcW w:w="4928" w:type="dxa"/>
          </w:tcPr>
          <w:p w:rsidR="00E91ECF" w:rsidRDefault="00E91ECF" w:rsidP="00493756">
            <w:r>
              <w:t>Low cost home ownership</w:t>
            </w:r>
          </w:p>
        </w:tc>
        <w:tc>
          <w:tcPr>
            <w:tcW w:w="709" w:type="dxa"/>
          </w:tcPr>
          <w:p w:rsidR="00E91ECF" w:rsidRDefault="00E91ECF" w:rsidP="00493756"/>
        </w:tc>
      </w:tr>
      <w:tr w:rsidR="00E91ECF" w:rsidTr="00AC78F6">
        <w:tc>
          <w:tcPr>
            <w:tcW w:w="4928" w:type="dxa"/>
          </w:tcPr>
          <w:p w:rsidR="00E91ECF" w:rsidRDefault="00B469E0" w:rsidP="00493756">
            <w:r>
              <w:t>Shared ownership (part buy/part rent- through a housing association</w:t>
            </w:r>
          </w:p>
        </w:tc>
        <w:tc>
          <w:tcPr>
            <w:tcW w:w="709" w:type="dxa"/>
          </w:tcPr>
          <w:p w:rsidR="00E91ECF" w:rsidRDefault="00E91ECF" w:rsidP="00493756"/>
        </w:tc>
      </w:tr>
      <w:tr w:rsidR="00E91ECF" w:rsidTr="00AC78F6">
        <w:tc>
          <w:tcPr>
            <w:tcW w:w="4928" w:type="dxa"/>
          </w:tcPr>
          <w:p w:rsidR="00E91ECF" w:rsidRDefault="004943A1" w:rsidP="00493756">
            <w:r>
              <w:t>Rent to Buy</w:t>
            </w:r>
          </w:p>
        </w:tc>
        <w:tc>
          <w:tcPr>
            <w:tcW w:w="709" w:type="dxa"/>
          </w:tcPr>
          <w:p w:rsidR="00E91ECF" w:rsidRDefault="00E91ECF" w:rsidP="00493756"/>
        </w:tc>
      </w:tr>
      <w:tr w:rsidR="004943A1" w:rsidTr="00AC78F6">
        <w:tc>
          <w:tcPr>
            <w:tcW w:w="4928" w:type="dxa"/>
          </w:tcPr>
          <w:p w:rsidR="004943A1" w:rsidRDefault="004943A1" w:rsidP="00493756">
            <w:r>
              <w:t>Self-build</w:t>
            </w:r>
          </w:p>
        </w:tc>
        <w:tc>
          <w:tcPr>
            <w:tcW w:w="709" w:type="dxa"/>
          </w:tcPr>
          <w:p w:rsidR="004943A1" w:rsidRDefault="004943A1" w:rsidP="00493756"/>
        </w:tc>
      </w:tr>
    </w:tbl>
    <w:p w:rsidR="00AC78F6" w:rsidRPr="00AC78F6" w:rsidRDefault="00AC78F6" w:rsidP="00BC7B5F">
      <w:pPr>
        <w:spacing w:after="120" w:line="240" w:lineRule="auto"/>
        <w:rPr>
          <w:sz w:val="12"/>
          <w:szCs w:val="12"/>
        </w:rPr>
      </w:pPr>
    </w:p>
    <w:p w:rsidR="00E91ECF" w:rsidRDefault="007E3524" w:rsidP="00493756">
      <w:r>
        <w:t>9</w:t>
      </w:r>
      <w:r w:rsidR="004943A1">
        <w:t xml:space="preserve">)  </w:t>
      </w:r>
      <w:r w:rsidR="009E25D5">
        <w:t xml:space="preserve"> </w:t>
      </w:r>
      <w:r w:rsidR="00B469E0">
        <w:t xml:space="preserve">Is the household with a need for housing within </w:t>
      </w:r>
      <w:proofErr w:type="spellStart"/>
      <w:r w:rsidR="00B469E0">
        <w:t>Brentor</w:t>
      </w:r>
      <w:proofErr w:type="spellEnd"/>
      <w:r w:rsidR="00B469E0">
        <w:t xml:space="preserve"> Parish registered on Devon </w:t>
      </w:r>
      <w:r w:rsidR="004943A1">
        <w:t xml:space="preserve">   </w:t>
      </w:r>
      <w:r w:rsidR="00B469E0">
        <w:t xml:space="preserve">Home Choice (the local housing register) </w:t>
      </w:r>
      <w:r w:rsidR="00B469E0">
        <w:tab/>
      </w:r>
      <w:r w:rsidR="00BC7B5F">
        <w:tab/>
      </w:r>
      <w:r w:rsidR="00BC7B5F">
        <w:tab/>
      </w:r>
      <w:r w:rsidR="00BC7B5F">
        <w:tab/>
      </w:r>
      <w:r w:rsidR="00BC7B5F">
        <w:tab/>
      </w:r>
      <w:r w:rsidR="00BC7B5F">
        <w:tab/>
      </w:r>
      <w:r w:rsidR="00B469E0">
        <w:t>YES/NO</w:t>
      </w:r>
    </w:p>
    <w:p w:rsidR="00B469E0" w:rsidRDefault="001C0B84" w:rsidP="001C0B84">
      <w:pPr>
        <w:spacing w:after="0" w:line="240" w:lineRule="auto"/>
      </w:pPr>
      <w:r>
        <w:rPr>
          <w:noProof/>
          <w:lang w:eastAsia="en-GB"/>
        </w:rPr>
        <w:lastRenderedPageBreak/>
        <mc:AlternateContent>
          <mc:Choice Requires="wps">
            <w:drawing>
              <wp:anchor distT="0" distB="0" distL="114300" distR="114300" simplePos="0" relativeHeight="251664384" behindDoc="0" locked="0" layoutInCell="1" allowOverlap="1" wp14:anchorId="6314FFB2" wp14:editId="37A235DE">
                <wp:simplePos x="0" y="0"/>
                <wp:positionH relativeFrom="column">
                  <wp:posOffset>5162550</wp:posOffset>
                </wp:positionH>
                <wp:positionV relativeFrom="paragraph">
                  <wp:posOffset>-19050</wp:posOffset>
                </wp:positionV>
                <wp:extent cx="895350" cy="209550"/>
                <wp:effectExtent l="0" t="0" r="1905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209550"/>
                        </a:xfrm>
                        <a:prstGeom prst="rect">
                          <a:avLst/>
                        </a:prstGeom>
                        <a:solidFill>
                          <a:srgbClr val="FFFFFF"/>
                        </a:solidFill>
                        <a:ln w="9525">
                          <a:solidFill>
                            <a:srgbClr val="000000"/>
                          </a:solidFill>
                          <a:miter lim="800000"/>
                          <a:headEnd/>
                          <a:tailEnd/>
                        </a:ln>
                      </wps:spPr>
                      <wps:txbx>
                        <w:txbxContent>
                          <w:p w:rsidR="001C0B84" w:rsidRDefault="001C0B84" w:rsidP="001C0B8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06.5pt;margin-top:-1.5pt;width:70.5pt;height:1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">
                <v:textbox>
                  <w:txbxContent>
                    <w:p w:rsidR="001C0B84" w:rsidRDefault="001C0B84" w:rsidP="001C0B84"/>
                  </w:txbxContent>
                </v:textbox>
              </v:shape>
            </w:pict>
          </mc:Fallback>
        </mc:AlternateContent>
      </w:r>
      <w:r w:rsidR="00B469E0">
        <w:t xml:space="preserve">If you have answered Yes, please provide your application number </w:t>
      </w:r>
      <w:r>
        <w:t>if you know it</w:t>
      </w:r>
    </w:p>
    <w:p w:rsidR="001C0B84" w:rsidRDefault="001C0B84" w:rsidP="001C0B84">
      <w:pPr>
        <w:spacing w:after="0" w:line="240" w:lineRule="auto"/>
      </w:pPr>
    </w:p>
    <w:p w:rsidR="00B469E0" w:rsidRDefault="007E3524" w:rsidP="00AC78F6">
      <w:pPr>
        <w:spacing w:after="0"/>
      </w:pPr>
      <w:r>
        <w:t>10</w:t>
      </w:r>
      <w:r w:rsidR="004943A1">
        <w:t>)</w:t>
      </w:r>
      <w:r w:rsidR="009E25D5">
        <w:t xml:space="preserve"> </w:t>
      </w:r>
      <w:r w:rsidR="00B469E0">
        <w:t>Local connection to Parish</w:t>
      </w:r>
    </w:p>
    <w:tbl>
      <w:tblPr>
        <w:tblStyle w:val="TableGrid"/>
        <w:tblW w:w="0" w:type="auto"/>
        <w:tblLook w:val="04A0" w:firstRow="1" w:lastRow="0" w:firstColumn="1" w:lastColumn="0" w:noHBand="0" w:noVBand="1"/>
      </w:tblPr>
      <w:tblGrid>
        <w:gridCol w:w="4621"/>
        <w:gridCol w:w="4621"/>
      </w:tblGrid>
      <w:tr w:rsidR="00B469E0" w:rsidTr="00B469E0">
        <w:tc>
          <w:tcPr>
            <w:tcW w:w="4621" w:type="dxa"/>
          </w:tcPr>
          <w:p w:rsidR="00B469E0" w:rsidRDefault="005018DC" w:rsidP="00493756">
            <w:r>
              <w:t>Is a member of the household/family currently resident in the parish. If so, for how many years?</w:t>
            </w:r>
          </w:p>
        </w:tc>
        <w:tc>
          <w:tcPr>
            <w:tcW w:w="4621" w:type="dxa"/>
          </w:tcPr>
          <w:p w:rsidR="00B469E0" w:rsidRDefault="00B469E0" w:rsidP="00493756"/>
        </w:tc>
      </w:tr>
      <w:tr w:rsidR="00B469E0" w:rsidTr="00B469E0">
        <w:tc>
          <w:tcPr>
            <w:tcW w:w="4621" w:type="dxa"/>
          </w:tcPr>
          <w:p w:rsidR="00B469E0" w:rsidRPr="005018DC" w:rsidRDefault="005018DC" w:rsidP="00493756">
            <w:pPr>
              <w:rPr>
                <w:rFonts w:eastAsia="Times New Roman" w:cs="Arial"/>
                <w:lang w:eastAsia="en-GB"/>
              </w:rPr>
            </w:pPr>
            <w:r w:rsidRPr="005018DC">
              <w:rPr>
                <w:rFonts w:eastAsia="Times New Roman" w:cs="Arial"/>
                <w:lang w:eastAsia="en-GB"/>
              </w:rPr>
              <w:t>Is a member of the household</w:t>
            </w:r>
            <w:r>
              <w:rPr>
                <w:rFonts w:eastAsia="Times New Roman" w:cs="Arial"/>
                <w:lang w:eastAsia="en-GB"/>
              </w:rPr>
              <w:t>/family</w:t>
            </w:r>
            <w:r w:rsidRPr="005018DC">
              <w:rPr>
                <w:rFonts w:eastAsia="Times New Roman" w:cs="Arial"/>
                <w:lang w:eastAsia="en-GB"/>
              </w:rPr>
              <w:t xml:space="preserve"> currently employed in the parish, if so for how many years?</w:t>
            </w:r>
          </w:p>
        </w:tc>
        <w:tc>
          <w:tcPr>
            <w:tcW w:w="4621" w:type="dxa"/>
          </w:tcPr>
          <w:p w:rsidR="00B469E0" w:rsidRDefault="00B469E0" w:rsidP="00493756"/>
        </w:tc>
      </w:tr>
      <w:tr w:rsidR="00B469E0" w:rsidTr="00B469E0">
        <w:tc>
          <w:tcPr>
            <w:tcW w:w="4621" w:type="dxa"/>
          </w:tcPr>
          <w:p w:rsidR="00B469E0" w:rsidRDefault="005018DC" w:rsidP="00493756">
            <w:r>
              <w:t>Do you have other strong connections with the parish, for example by upbringing – please provide details at Question 11</w:t>
            </w:r>
          </w:p>
        </w:tc>
        <w:tc>
          <w:tcPr>
            <w:tcW w:w="4621" w:type="dxa"/>
          </w:tcPr>
          <w:p w:rsidR="00B469E0" w:rsidRDefault="00B469E0" w:rsidP="00493756"/>
        </w:tc>
      </w:tr>
    </w:tbl>
    <w:p w:rsidR="00AF4EB7" w:rsidRPr="00AF4EB7" w:rsidRDefault="00AF4EB7" w:rsidP="00AF4EB7">
      <w:pPr>
        <w:spacing w:after="120" w:line="240" w:lineRule="auto"/>
        <w:rPr>
          <w:sz w:val="16"/>
          <w:szCs w:val="16"/>
        </w:rPr>
      </w:pPr>
    </w:p>
    <w:p w:rsidR="005018DC" w:rsidRDefault="007E3524" w:rsidP="00AC78F6">
      <w:pPr>
        <w:spacing w:after="0"/>
      </w:pPr>
      <w:r>
        <w:t>11</w:t>
      </w:r>
      <w:r w:rsidR="004943A1">
        <w:t>)</w:t>
      </w:r>
      <w:r w:rsidR="009E25D5">
        <w:t xml:space="preserve"> </w:t>
      </w:r>
      <w:r w:rsidR="005018DC">
        <w:t>Details of connection to village</w:t>
      </w:r>
    </w:p>
    <w:tbl>
      <w:tblPr>
        <w:tblStyle w:val="TableGrid"/>
        <w:tblW w:w="0" w:type="auto"/>
        <w:tblLook w:val="04A0" w:firstRow="1" w:lastRow="0" w:firstColumn="1" w:lastColumn="0" w:noHBand="0" w:noVBand="1"/>
      </w:tblPr>
      <w:tblGrid>
        <w:gridCol w:w="3080"/>
        <w:gridCol w:w="3081"/>
        <w:gridCol w:w="3081"/>
      </w:tblGrid>
      <w:tr w:rsidR="005018DC" w:rsidTr="005F2870">
        <w:tc>
          <w:tcPr>
            <w:tcW w:w="9242" w:type="dxa"/>
            <w:gridSpan w:val="3"/>
          </w:tcPr>
          <w:p w:rsidR="005018DC" w:rsidRDefault="005018DC" w:rsidP="00493756">
            <w:r>
              <w:t>If claiming previous residence please provide addresses and approximate dates of residence</w:t>
            </w:r>
          </w:p>
        </w:tc>
      </w:tr>
      <w:tr w:rsidR="005018DC" w:rsidTr="005018DC">
        <w:tc>
          <w:tcPr>
            <w:tcW w:w="3080" w:type="dxa"/>
          </w:tcPr>
          <w:p w:rsidR="005018DC" w:rsidRDefault="005018DC" w:rsidP="00493756">
            <w:r>
              <w:t>Address</w:t>
            </w:r>
          </w:p>
        </w:tc>
        <w:tc>
          <w:tcPr>
            <w:tcW w:w="3081" w:type="dxa"/>
          </w:tcPr>
          <w:p w:rsidR="005018DC" w:rsidRDefault="005018DC" w:rsidP="00493756">
            <w:r>
              <w:t>From (month/year)</w:t>
            </w:r>
          </w:p>
        </w:tc>
        <w:tc>
          <w:tcPr>
            <w:tcW w:w="3081" w:type="dxa"/>
          </w:tcPr>
          <w:p w:rsidR="005018DC" w:rsidRDefault="005018DC" w:rsidP="00493756">
            <w:r>
              <w:t>To (month/year)</w:t>
            </w:r>
          </w:p>
        </w:tc>
      </w:tr>
      <w:tr w:rsidR="005018DC" w:rsidTr="005018DC">
        <w:tc>
          <w:tcPr>
            <w:tcW w:w="3080" w:type="dxa"/>
          </w:tcPr>
          <w:p w:rsidR="005018DC" w:rsidRDefault="005018DC" w:rsidP="00493756"/>
        </w:tc>
        <w:tc>
          <w:tcPr>
            <w:tcW w:w="3081" w:type="dxa"/>
          </w:tcPr>
          <w:p w:rsidR="005018DC" w:rsidRDefault="005018DC" w:rsidP="00493756"/>
        </w:tc>
        <w:tc>
          <w:tcPr>
            <w:tcW w:w="3081" w:type="dxa"/>
          </w:tcPr>
          <w:p w:rsidR="005018DC" w:rsidRDefault="005018DC" w:rsidP="00493756"/>
        </w:tc>
      </w:tr>
      <w:tr w:rsidR="005018DC" w:rsidTr="005018DC">
        <w:tc>
          <w:tcPr>
            <w:tcW w:w="3080" w:type="dxa"/>
          </w:tcPr>
          <w:p w:rsidR="005018DC" w:rsidRDefault="005018DC" w:rsidP="00493756"/>
        </w:tc>
        <w:tc>
          <w:tcPr>
            <w:tcW w:w="3081" w:type="dxa"/>
          </w:tcPr>
          <w:p w:rsidR="005018DC" w:rsidRDefault="005018DC" w:rsidP="00493756"/>
        </w:tc>
        <w:tc>
          <w:tcPr>
            <w:tcW w:w="3081" w:type="dxa"/>
          </w:tcPr>
          <w:p w:rsidR="005018DC" w:rsidRDefault="005018DC" w:rsidP="00493756"/>
        </w:tc>
      </w:tr>
      <w:tr w:rsidR="005018DC" w:rsidTr="005018DC">
        <w:tc>
          <w:tcPr>
            <w:tcW w:w="3080" w:type="dxa"/>
          </w:tcPr>
          <w:p w:rsidR="005018DC" w:rsidRDefault="005018DC" w:rsidP="00493756"/>
        </w:tc>
        <w:tc>
          <w:tcPr>
            <w:tcW w:w="3081" w:type="dxa"/>
          </w:tcPr>
          <w:p w:rsidR="005018DC" w:rsidRDefault="005018DC" w:rsidP="00493756"/>
        </w:tc>
        <w:tc>
          <w:tcPr>
            <w:tcW w:w="3081" w:type="dxa"/>
          </w:tcPr>
          <w:p w:rsidR="005018DC" w:rsidRDefault="005018DC" w:rsidP="00493756"/>
        </w:tc>
      </w:tr>
    </w:tbl>
    <w:p w:rsidR="00AF4EB7" w:rsidRPr="00AF4EB7" w:rsidRDefault="00AF4EB7" w:rsidP="00AF4EB7">
      <w:pPr>
        <w:spacing w:after="120" w:line="240" w:lineRule="auto"/>
        <w:rPr>
          <w:sz w:val="12"/>
          <w:szCs w:val="12"/>
        </w:rPr>
      </w:pPr>
    </w:p>
    <w:p w:rsidR="005018DC" w:rsidRDefault="00BC7B5F" w:rsidP="00BC7B5F">
      <w:pPr>
        <w:spacing w:after="120"/>
      </w:pPr>
      <w:r>
        <w:rPr>
          <w:noProof/>
          <w:lang w:eastAsia="en-GB"/>
        </w:rPr>
        <mc:AlternateContent>
          <mc:Choice Requires="wps">
            <w:drawing>
              <wp:anchor distT="0" distB="0" distL="114300" distR="114300" simplePos="0" relativeHeight="251660288" behindDoc="0" locked="0" layoutInCell="1" allowOverlap="1" wp14:anchorId="6DEAC01E" wp14:editId="61D9295F">
                <wp:simplePos x="0" y="0"/>
                <wp:positionH relativeFrom="column">
                  <wp:posOffset>-66675</wp:posOffset>
                </wp:positionH>
                <wp:positionV relativeFrom="paragraph">
                  <wp:posOffset>217170</wp:posOffset>
                </wp:positionV>
                <wp:extent cx="5915025" cy="4191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419100"/>
                        </a:xfrm>
                        <a:prstGeom prst="rect">
                          <a:avLst/>
                        </a:prstGeom>
                        <a:solidFill>
                          <a:srgbClr val="FFFFFF"/>
                        </a:solidFill>
                        <a:ln w="9525">
                          <a:solidFill>
                            <a:srgbClr val="000000"/>
                          </a:solidFill>
                          <a:miter lim="800000"/>
                          <a:headEnd/>
                          <a:tailEnd/>
                        </a:ln>
                      </wps:spPr>
                      <wps:txbx>
                        <w:txbxContent>
                          <w:p w:rsidR="005018DC" w:rsidRDefault="005018D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5.25pt;margin-top:17.1pt;width:465.75pt;height: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">
                <v:textbox>
                  <w:txbxContent>
                    <w:p w:rsidR="005018DC" w:rsidRDefault="005018DC"/>
                  </w:txbxContent>
                </v:textbox>
              </v:shape>
            </w:pict>
          </mc:Fallback>
        </mc:AlternateContent>
      </w:r>
      <w:r w:rsidR="007E3524">
        <w:t>12</w:t>
      </w:r>
      <w:r w:rsidR="004943A1">
        <w:t xml:space="preserve">) </w:t>
      </w:r>
      <w:r w:rsidR="005018DC">
        <w:t xml:space="preserve">Do you have any other special reason to live in </w:t>
      </w:r>
      <w:proofErr w:type="spellStart"/>
      <w:r w:rsidR="005018DC">
        <w:t>Brentor</w:t>
      </w:r>
      <w:proofErr w:type="spellEnd"/>
      <w:r w:rsidR="005018DC">
        <w:t xml:space="preserve"> Parish?</w:t>
      </w:r>
    </w:p>
    <w:p w:rsidR="005018DC" w:rsidRDefault="005018DC" w:rsidP="00493756"/>
    <w:p w:rsidR="00BC7B5F" w:rsidRDefault="00BC7B5F" w:rsidP="005018DC">
      <w:pPr>
        <w:autoSpaceDE w:val="0"/>
        <w:autoSpaceDN w:val="0"/>
        <w:adjustRightInd w:val="0"/>
        <w:spacing w:after="0" w:line="240" w:lineRule="auto"/>
        <w:rPr>
          <w:rFonts w:eastAsia="Times New Roman" w:cs="Arial"/>
          <w:b/>
          <w:bCs/>
          <w:lang w:eastAsia="en-GB"/>
        </w:rPr>
      </w:pPr>
    </w:p>
    <w:p w:rsidR="005018DC" w:rsidRPr="005018DC" w:rsidRDefault="005018DC" w:rsidP="005018DC">
      <w:pPr>
        <w:autoSpaceDE w:val="0"/>
        <w:autoSpaceDN w:val="0"/>
        <w:adjustRightInd w:val="0"/>
        <w:spacing w:after="0" w:line="240" w:lineRule="auto"/>
        <w:rPr>
          <w:rFonts w:eastAsia="Times New Roman" w:cs="Arial"/>
          <w:b/>
          <w:bCs/>
          <w:lang w:eastAsia="en-GB"/>
        </w:rPr>
      </w:pPr>
      <w:r w:rsidRPr="005018DC">
        <w:rPr>
          <w:rFonts w:eastAsia="Times New Roman" w:cs="Arial"/>
          <w:b/>
          <w:bCs/>
          <w:lang w:eastAsia="en-GB"/>
        </w:rPr>
        <w:t>DATA PROTECTION DECLARATION</w:t>
      </w:r>
    </w:p>
    <w:p w:rsidR="005018DC" w:rsidRPr="005018DC" w:rsidRDefault="005018DC" w:rsidP="005018DC">
      <w:pPr>
        <w:autoSpaceDE w:val="0"/>
        <w:autoSpaceDN w:val="0"/>
        <w:adjustRightInd w:val="0"/>
        <w:spacing w:after="0" w:line="240" w:lineRule="auto"/>
        <w:rPr>
          <w:rFonts w:eastAsia="Times New Roman" w:cs="Arial"/>
          <w:lang w:eastAsia="en-GB"/>
        </w:rPr>
      </w:pPr>
      <w:r w:rsidRPr="005018DC">
        <w:rPr>
          <w:rFonts w:eastAsia="Times New Roman" w:cs="Arial"/>
          <w:bCs/>
          <w:lang w:eastAsia="en-GB"/>
        </w:rPr>
        <w:t xml:space="preserve">The information you provide on this survey will be used by DCT to provide information for the Housing Survey Report and summary information on rural housing need. No data will be published which can identify an individual. </w:t>
      </w:r>
      <w:r w:rsidRPr="005018DC">
        <w:rPr>
          <w:rFonts w:eastAsia="Times New Roman" w:cs="Arial"/>
          <w:lang w:eastAsia="en-GB"/>
        </w:rPr>
        <w:t>Wherever your personal information may be held by us, we will take reasonable and appropriate steps to ensure that it is protected from unauthorised access or disclosure. We may pass your details to partner organisations for affordable housing purposes only. These third parties are obliged to keep your details securely. All data from the housing need survey will be kept securely for a period of 5 years after which it will be destroyed. The data is retained for 5 years as this is the length of time that the housing need survey is valid for. If you want your details removed at any point, you can contact us at Devon Communities Together to request its removal.</w:t>
      </w:r>
    </w:p>
    <w:p w:rsidR="005018DC" w:rsidRPr="005018DC" w:rsidRDefault="005018DC" w:rsidP="005018DC">
      <w:pPr>
        <w:autoSpaceDE w:val="0"/>
        <w:autoSpaceDN w:val="0"/>
        <w:adjustRightInd w:val="0"/>
        <w:spacing w:after="0" w:line="240" w:lineRule="auto"/>
        <w:rPr>
          <w:rFonts w:eastAsia="Times New Roman" w:cs="Arial"/>
          <w:lang w:eastAsia="en-GB"/>
        </w:rPr>
      </w:pPr>
    </w:p>
    <w:p w:rsidR="005018DC" w:rsidRPr="005018DC" w:rsidRDefault="005018DC" w:rsidP="005018DC">
      <w:pPr>
        <w:autoSpaceDE w:val="0"/>
        <w:autoSpaceDN w:val="0"/>
        <w:adjustRightInd w:val="0"/>
        <w:spacing w:after="0" w:line="240" w:lineRule="auto"/>
        <w:rPr>
          <w:rFonts w:eastAsia="Times New Roman" w:cs="Arial"/>
          <w:lang w:eastAsia="en-GB"/>
        </w:rPr>
      </w:pPr>
      <w:r w:rsidRPr="005018DC">
        <w:rPr>
          <w:rFonts w:eastAsia="Times New Roman" w:cs="Arial"/>
          <w:lang w:eastAsia="en-GB"/>
        </w:rPr>
        <w:t>Please sign below to confirm that you have read and understood the above declaration and that you agree to DCT retaining and sharing your contact information as detailed above.</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5018DC" w:rsidRPr="005018DC" w:rsidTr="00BC7B5F">
        <w:trPr>
          <w:trHeight w:val="411"/>
        </w:trPr>
        <w:tc>
          <w:tcPr>
            <w:tcW w:w="9606" w:type="dxa"/>
            <w:shd w:val="clear" w:color="auto" w:fill="auto"/>
          </w:tcPr>
          <w:p w:rsidR="005018DC" w:rsidRPr="005018DC" w:rsidRDefault="005018DC" w:rsidP="005018DC">
            <w:pPr>
              <w:spacing w:after="0" w:line="240" w:lineRule="auto"/>
              <w:rPr>
                <w:rFonts w:ascii="Calibri" w:eastAsia="Calibri" w:hAnsi="Calibri" w:cs="Calibri"/>
              </w:rPr>
            </w:pPr>
            <w:r w:rsidRPr="005018DC">
              <w:rPr>
                <w:rFonts w:ascii="Calibri" w:eastAsia="Calibri" w:hAnsi="Calibri" w:cs="Calibri"/>
              </w:rPr>
              <w:t>Name:</w:t>
            </w:r>
          </w:p>
        </w:tc>
      </w:tr>
      <w:tr w:rsidR="005018DC" w:rsidRPr="005018DC" w:rsidTr="009E25D5">
        <w:trPr>
          <w:trHeight w:val="423"/>
        </w:trPr>
        <w:tc>
          <w:tcPr>
            <w:tcW w:w="9606" w:type="dxa"/>
            <w:shd w:val="clear" w:color="auto" w:fill="auto"/>
          </w:tcPr>
          <w:p w:rsidR="005018DC" w:rsidRPr="005018DC" w:rsidRDefault="005018DC" w:rsidP="005018DC">
            <w:pPr>
              <w:spacing w:after="0" w:line="240" w:lineRule="auto"/>
              <w:rPr>
                <w:rFonts w:ascii="Calibri" w:eastAsia="Calibri" w:hAnsi="Calibri" w:cs="Calibri"/>
              </w:rPr>
            </w:pPr>
            <w:r w:rsidRPr="005018DC">
              <w:rPr>
                <w:rFonts w:ascii="Calibri" w:eastAsia="Calibri" w:hAnsi="Calibri" w:cs="Calibri"/>
              </w:rPr>
              <w:t>Address:</w:t>
            </w:r>
          </w:p>
        </w:tc>
      </w:tr>
      <w:tr w:rsidR="005018DC" w:rsidRPr="005018DC" w:rsidTr="009E25D5">
        <w:trPr>
          <w:trHeight w:val="414"/>
        </w:trPr>
        <w:tc>
          <w:tcPr>
            <w:tcW w:w="9606" w:type="dxa"/>
            <w:shd w:val="clear" w:color="auto" w:fill="auto"/>
          </w:tcPr>
          <w:p w:rsidR="005018DC" w:rsidRPr="005018DC" w:rsidRDefault="005018DC" w:rsidP="005018DC">
            <w:pPr>
              <w:spacing w:after="0" w:line="240" w:lineRule="auto"/>
              <w:rPr>
                <w:rFonts w:ascii="Calibri" w:eastAsia="Calibri" w:hAnsi="Calibri" w:cs="Calibri"/>
              </w:rPr>
            </w:pPr>
            <w:r w:rsidRPr="005018DC">
              <w:rPr>
                <w:rFonts w:ascii="Calibri" w:eastAsia="Calibri" w:hAnsi="Calibri" w:cs="Calibri"/>
              </w:rPr>
              <w:t>Telephone Number:</w:t>
            </w:r>
            <w:r w:rsidRPr="005018DC">
              <w:rPr>
                <w:rFonts w:ascii="Calibri" w:eastAsia="Calibri" w:hAnsi="Calibri" w:cs="Calibri"/>
              </w:rPr>
              <w:tab/>
            </w:r>
            <w:r w:rsidRPr="005018DC">
              <w:rPr>
                <w:rFonts w:ascii="Calibri" w:eastAsia="Calibri" w:hAnsi="Calibri" w:cs="Calibri"/>
              </w:rPr>
              <w:tab/>
            </w:r>
            <w:r w:rsidRPr="005018DC">
              <w:rPr>
                <w:rFonts w:ascii="Calibri" w:eastAsia="Calibri" w:hAnsi="Calibri" w:cs="Calibri"/>
              </w:rPr>
              <w:tab/>
            </w:r>
            <w:r w:rsidRPr="005018DC">
              <w:rPr>
                <w:rFonts w:ascii="Calibri" w:eastAsia="Calibri" w:hAnsi="Calibri" w:cs="Calibri"/>
              </w:rPr>
              <w:tab/>
              <w:t>Email:</w:t>
            </w:r>
          </w:p>
        </w:tc>
      </w:tr>
      <w:tr w:rsidR="005018DC" w:rsidRPr="005018DC" w:rsidTr="009E25D5">
        <w:trPr>
          <w:trHeight w:val="1022"/>
        </w:trPr>
        <w:tc>
          <w:tcPr>
            <w:tcW w:w="9606" w:type="dxa"/>
            <w:shd w:val="clear" w:color="auto" w:fill="auto"/>
          </w:tcPr>
          <w:p w:rsidR="005018DC" w:rsidRPr="005018DC" w:rsidRDefault="005018DC" w:rsidP="005018DC">
            <w:pPr>
              <w:spacing w:after="0" w:line="240" w:lineRule="auto"/>
              <w:rPr>
                <w:rFonts w:ascii="Calibri" w:eastAsia="Calibri" w:hAnsi="Calibri" w:cs="Calibri"/>
              </w:rPr>
            </w:pPr>
            <w:r w:rsidRPr="005018DC">
              <w:rPr>
                <w:rFonts w:ascii="Calibri" w:eastAsia="Calibri" w:hAnsi="Calibri" w:cs="Calibri"/>
              </w:rPr>
              <w:t>I agree to DCT retaining my contact information and sharing it with the local authority and any other relevant organisations where this is to assist them in providing appropriate housing.</w:t>
            </w:r>
          </w:p>
          <w:p w:rsidR="005018DC" w:rsidRPr="005018DC" w:rsidRDefault="005018DC" w:rsidP="005018DC">
            <w:pPr>
              <w:spacing w:after="0" w:line="240" w:lineRule="auto"/>
              <w:rPr>
                <w:rFonts w:ascii="Calibri" w:eastAsia="Calibri" w:hAnsi="Calibri" w:cs="Calibri"/>
              </w:rPr>
            </w:pPr>
          </w:p>
          <w:p w:rsidR="005018DC" w:rsidRPr="005018DC" w:rsidRDefault="005018DC" w:rsidP="005018DC">
            <w:pPr>
              <w:spacing w:after="0" w:line="240" w:lineRule="auto"/>
              <w:rPr>
                <w:rFonts w:ascii="Calibri" w:eastAsia="Calibri" w:hAnsi="Calibri" w:cs="Calibri"/>
              </w:rPr>
            </w:pPr>
            <w:r w:rsidRPr="005018DC">
              <w:rPr>
                <w:rFonts w:ascii="Calibri" w:eastAsia="Calibri" w:hAnsi="Calibri" w:cs="Calibri"/>
              </w:rPr>
              <w:t>Signed……………………………………………………………………                         Date……………………….</w:t>
            </w:r>
          </w:p>
        </w:tc>
      </w:tr>
    </w:tbl>
    <w:p w:rsidR="0080530B" w:rsidRDefault="0080530B" w:rsidP="00493756">
      <w:pPr>
        <w:rPr>
          <w:b/>
        </w:rPr>
      </w:pPr>
    </w:p>
    <w:p w:rsidR="00AC78F6" w:rsidRPr="00AC78F6" w:rsidRDefault="0080530B" w:rsidP="00493756">
      <w:pPr>
        <w:rPr>
          <w:b/>
        </w:rPr>
      </w:pPr>
      <w:r>
        <w:rPr>
          <w:b/>
        </w:rPr>
        <w:t>P</w:t>
      </w:r>
      <w:r w:rsidR="00AC78F6" w:rsidRPr="00AC78F6">
        <w:rPr>
          <w:b/>
        </w:rPr>
        <w:t>lease use continuation sheet overleaf for any additional comments or information you wish to provide</w:t>
      </w:r>
    </w:p>
    <w:p w:rsidR="00F8576A" w:rsidRPr="00AC78F6" w:rsidRDefault="00AC78F6" w:rsidP="00AC78F6">
      <w:pPr>
        <w:jc w:val="center"/>
        <w:rPr>
          <w:b/>
          <w:sz w:val="28"/>
          <w:szCs w:val="28"/>
        </w:rPr>
      </w:pPr>
      <w:r w:rsidRPr="00AC78F6">
        <w:rPr>
          <w:b/>
          <w:sz w:val="28"/>
          <w:szCs w:val="28"/>
        </w:rPr>
        <w:lastRenderedPageBreak/>
        <w:t>Continuation Sheet</w:t>
      </w:r>
    </w:p>
    <w:sectPr w:rsidR="00F8576A" w:rsidRPr="00AC78F6">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78F6" w:rsidRDefault="00AC78F6" w:rsidP="00AC78F6">
      <w:pPr>
        <w:spacing w:after="0" w:line="240" w:lineRule="auto"/>
      </w:pPr>
      <w:r>
        <w:separator/>
      </w:r>
    </w:p>
  </w:endnote>
  <w:endnote w:type="continuationSeparator" w:id="0">
    <w:p w:rsidR="00AC78F6" w:rsidRDefault="00AC78F6" w:rsidP="00AC7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Open Sans">
    <w:altName w:val="Tahoma"/>
    <w:charset w:val="00"/>
    <w:family w:val="swiss"/>
    <w:pitch w:val="variable"/>
    <w:sig w:usb0="00000001"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0366079"/>
      <w:docPartObj>
        <w:docPartGallery w:val="Page Numbers (Bottom of Page)"/>
        <w:docPartUnique/>
      </w:docPartObj>
    </w:sdtPr>
    <w:sdtEndPr>
      <w:rPr>
        <w:noProof/>
      </w:rPr>
    </w:sdtEndPr>
    <w:sdtContent>
      <w:p w:rsidR="00AC78F6" w:rsidRDefault="00AC78F6">
        <w:pPr>
          <w:pStyle w:val="Footer"/>
          <w:jc w:val="right"/>
        </w:pPr>
        <w:r>
          <w:fldChar w:fldCharType="begin"/>
        </w:r>
        <w:r>
          <w:instrText xml:space="preserve"> PAGE   \* MERGEFORMAT </w:instrText>
        </w:r>
        <w:r>
          <w:fldChar w:fldCharType="separate"/>
        </w:r>
        <w:r w:rsidR="001742AF">
          <w:rPr>
            <w:noProof/>
          </w:rPr>
          <w:t>1</w:t>
        </w:r>
        <w:r>
          <w:rPr>
            <w:noProof/>
          </w:rPr>
          <w:fldChar w:fldCharType="end"/>
        </w:r>
      </w:p>
    </w:sdtContent>
  </w:sdt>
  <w:p w:rsidR="00AC78F6" w:rsidRDefault="00AC78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78F6" w:rsidRDefault="00AC78F6" w:rsidP="00AC78F6">
      <w:pPr>
        <w:spacing w:after="0" w:line="240" w:lineRule="auto"/>
      </w:pPr>
      <w:r>
        <w:separator/>
      </w:r>
    </w:p>
  </w:footnote>
  <w:footnote w:type="continuationSeparator" w:id="0">
    <w:p w:rsidR="00AC78F6" w:rsidRDefault="00AC78F6" w:rsidP="00AC78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782FB1"/>
    <w:multiLevelType w:val="hybridMultilevel"/>
    <w:tmpl w:val="BB2AB460"/>
    <w:lvl w:ilvl="0" w:tplc="58C6F59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110"/>
    <w:rsid w:val="001742AF"/>
    <w:rsid w:val="001B388D"/>
    <w:rsid w:val="001C0B84"/>
    <w:rsid w:val="001F4A15"/>
    <w:rsid w:val="00321250"/>
    <w:rsid w:val="00493756"/>
    <w:rsid w:val="004943A1"/>
    <w:rsid w:val="004C15DB"/>
    <w:rsid w:val="004C79AB"/>
    <w:rsid w:val="005018DC"/>
    <w:rsid w:val="007B38B6"/>
    <w:rsid w:val="007E3524"/>
    <w:rsid w:val="0080530B"/>
    <w:rsid w:val="009E25D5"/>
    <w:rsid w:val="00A14110"/>
    <w:rsid w:val="00AB15CF"/>
    <w:rsid w:val="00AC1B35"/>
    <w:rsid w:val="00AC1EE4"/>
    <w:rsid w:val="00AC78F6"/>
    <w:rsid w:val="00AF4EB7"/>
    <w:rsid w:val="00B469E0"/>
    <w:rsid w:val="00BC7B5F"/>
    <w:rsid w:val="00C57634"/>
    <w:rsid w:val="00C70442"/>
    <w:rsid w:val="00E91ECF"/>
    <w:rsid w:val="00F3228F"/>
    <w:rsid w:val="00F857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heme="minorHAnsi" w:hAnsi="Trebuchet MS"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4110"/>
    <w:pPr>
      <w:ind w:left="720"/>
      <w:contextualSpacing/>
    </w:pPr>
  </w:style>
  <w:style w:type="table" w:styleId="TableGrid">
    <w:name w:val="Table Grid"/>
    <w:basedOn w:val="TableNormal"/>
    <w:uiPriority w:val="59"/>
    <w:rsid w:val="00C704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018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18DC"/>
    <w:rPr>
      <w:rFonts w:ascii="Tahoma" w:hAnsi="Tahoma" w:cs="Tahoma"/>
      <w:sz w:val="16"/>
      <w:szCs w:val="16"/>
    </w:rPr>
  </w:style>
  <w:style w:type="paragraph" w:styleId="Header">
    <w:name w:val="header"/>
    <w:basedOn w:val="Normal"/>
    <w:link w:val="HeaderChar"/>
    <w:uiPriority w:val="99"/>
    <w:unhideWhenUsed/>
    <w:rsid w:val="00AC78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78F6"/>
  </w:style>
  <w:style w:type="paragraph" w:styleId="Footer">
    <w:name w:val="footer"/>
    <w:basedOn w:val="Normal"/>
    <w:link w:val="FooterChar"/>
    <w:uiPriority w:val="99"/>
    <w:unhideWhenUsed/>
    <w:rsid w:val="00AC78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78F6"/>
  </w:style>
  <w:style w:type="character" w:styleId="Hyperlink">
    <w:name w:val="Hyperlink"/>
    <w:basedOn w:val="DefaultParagraphFont"/>
    <w:uiPriority w:val="99"/>
    <w:unhideWhenUsed/>
    <w:rsid w:val="00AB15CF"/>
    <w:rPr>
      <w:color w:val="0000FF" w:themeColor="hyperlink"/>
      <w:u w:val="single"/>
    </w:rPr>
  </w:style>
  <w:style w:type="character" w:styleId="FollowedHyperlink">
    <w:name w:val="FollowedHyperlink"/>
    <w:basedOn w:val="DefaultParagraphFont"/>
    <w:uiPriority w:val="99"/>
    <w:semiHidden/>
    <w:unhideWhenUsed/>
    <w:rsid w:val="001742A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heme="minorHAnsi" w:hAnsi="Trebuchet MS"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4110"/>
    <w:pPr>
      <w:ind w:left="720"/>
      <w:contextualSpacing/>
    </w:pPr>
  </w:style>
  <w:style w:type="table" w:styleId="TableGrid">
    <w:name w:val="Table Grid"/>
    <w:basedOn w:val="TableNormal"/>
    <w:uiPriority w:val="59"/>
    <w:rsid w:val="00C704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018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18DC"/>
    <w:rPr>
      <w:rFonts w:ascii="Tahoma" w:hAnsi="Tahoma" w:cs="Tahoma"/>
      <w:sz w:val="16"/>
      <w:szCs w:val="16"/>
    </w:rPr>
  </w:style>
  <w:style w:type="paragraph" w:styleId="Header">
    <w:name w:val="header"/>
    <w:basedOn w:val="Normal"/>
    <w:link w:val="HeaderChar"/>
    <w:uiPriority w:val="99"/>
    <w:unhideWhenUsed/>
    <w:rsid w:val="00AC78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78F6"/>
  </w:style>
  <w:style w:type="paragraph" w:styleId="Footer">
    <w:name w:val="footer"/>
    <w:basedOn w:val="Normal"/>
    <w:link w:val="FooterChar"/>
    <w:uiPriority w:val="99"/>
    <w:unhideWhenUsed/>
    <w:rsid w:val="00AC78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78F6"/>
  </w:style>
  <w:style w:type="character" w:styleId="Hyperlink">
    <w:name w:val="Hyperlink"/>
    <w:basedOn w:val="DefaultParagraphFont"/>
    <w:uiPriority w:val="99"/>
    <w:unhideWhenUsed/>
    <w:rsid w:val="00AB15CF"/>
    <w:rPr>
      <w:color w:val="0000FF" w:themeColor="hyperlink"/>
      <w:u w:val="single"/>
    </w:rPr>
  </w:style>
  <w:style w:type="character" w:styleId="FollowedHyperlink">
    <w:name w:val="FollowedHyperlink"/>
    <w:basedOn w:val="DefaultParagraphFont"/>
    <w:uiPriority w:val="99"/>
    <w:semiHidden/>
    <w:unhideWhenUsed/>
    <w:rsid w:val="001742A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bit.ly/2svBSdF" TargetMode="External"/><Relationship Id="rId4" Type="http://schemas.microsoft.com/office/2007/relationships/stylesWithEffects" Target="stylesWithEffects.xml"/><Relationship Id="rId9" Type="http://schemas.openxmlformats.org/officeDocument/2006/relationships/hyperlink" Target="https://bit.ly/2svBS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147BF-A8E0-43D1-AAF2-7D39B3618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4</Pages>
  <Words>704</Words>
  <Characters>4014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 Alexander</dc:creator>
  <cp:lastModifiedBy>Janice Alexander</cp:lastModifiedBy>
  <cp:revision>13</cp:revision>
  <cp:lastPrinted>2018-05-31T09:03:00Z</cp:lastPrinted>
  <dcterms:created xsi:type="dcterms:W3CDTF">2018-05-02T09:34:00Z</dcterms:created>
  <dcterms:modified xsi:type="dcterms:W3CDTF">2018-06-05T12:56:00Z</dcterms:modified>
</cp:coreProperties>
</file>